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2D45CE" w:rsidRPr="0043651C" w14:paraId="3072F262" w14:textId="77777777" w:rsidTr="00401F6E">
        <w:tc>
          <w:tcPr>
            <w:tcW w:w="9571" w:type="dxa"/>
          </w:tcPr>
          <w:p w14:paraId="07F44F48" w14:textId="77777777" w:rsidR="00F611A1" w:rsidRDefault="002D45CE" w:rsidP="002D45CE">
            <w:pPr>
              <w:pStyle w:val="1"/>
              <w:jc w:val="center"/>
              <w:rPr>
                <w:rFonts w:eastAsia="Liberation Sans"/>
                <w:b/>
                <w:color w:val="000000" w:themeColor="text1"/>
              </w:rPr>
            </w:pPr>
            <w:r w:rsidRPr="0043651C">
              <w:rPr>
                <w:rFonts w:eastAsia="Liberation Sans"/>
                <w:b/>
                <w:color w:val="000000" w:themeColor="text1"/>
              </w:rPr>
              <w:t xml:space="preserve">Уведомление о проведении общественных обсуждений по объекту государственной экологической экспертизы проектной документации </w:t>
            </w:r>
          </w:p>
          <w:p w14:paraId="42542096" w14:textId="44B47858" w:rsidR="002D45CE" w:rsidRPr="00F611A1" w:rsidRDefault="002D45CE" w:rsidP="002D45CE">
            <w:pPr>
              <w:pStyle w:val="1"/>
              <w:jc w:val="center"/>
              <w:rPr>
                <w:rFonts w:eastAsia="Liberation Sans"/>
                <w:color w:val="000000" w:themeColor="text1"/>
              </w:rPr>
            </w:pPr>
            <w:r w:rsidRPr="00F611A1">
              <w:rPr>
                <w:rFonts w:eastAsia="Liberation Sans"/>
                <w:b/>
                <w:color w:val="000000" w:themeColor="text1"/>
              </w:rPr>
              <w:t>«С</w:t>
            </w:r>
            <w:r w:rsidR="00F611A1" w:rsidRPr="00F611A1">
              <w:rPr>
                <w:rFonts w:eastAsia="Liberation Sans"/>
                <w:b/>
                <w:color w:val="000000" w:themeColor="text1"/>
              </w:rPr>
              <w:t>клад</w:t>
            </w:r>
            <w:r w:rsidR="00F611A1">
              <w:rPr>
                <w:rFonts w:eastAsia="Liberation Sans"/>
                <w:b/>
                <w:color w:val="000000" w:themeColor="text1"/>
              </w:rPr>
              <w:t xml:space="preserve"> горюче-смазочных материалов</w:t>
            </w:r>
            <w:r w:rsidRPr="00F611A1">
              <w:rPr>
                <w:rFonts w:eastAsia="Liberation Sans"/>
                <w:b/>
                <w:color w:val="000000" w:themeColor="text1"/>
              </w:rPr>
              <w:t>»</w:t>
            </w:r>
            <w:r w:rsidRPr="00F611A1">
              <w:rPr>
                <w:rFonts w:eastAsia="Liberation Sans"/>
                <w:b/>
                <w:bCs/>
                <w:color w:val="000000" w:themeColor="text1"/>
              </w:rPr>
              <w:t xml:space="preserve">, </w:t>
            </w:r>
          </w:p>
        </w:tc>
      </w:tr>
      <w:tr w:rsidR="002D45CE" w:rsidRPr="0043651C" w14:paraId="1F9D43FE" w14:textId="77777777" w:rsidTr="00401F6E">
        <w:tc>
          <w:tcPr>
            <w:tcW w:w="9571" w:type="dxa"/>
          </w:tcPr>
          <w:p w14:paraId="44C975EA" w14:textId="77777777" w:rsidR="002D45CE" w:rsidRPr="00AF1925" w:rsidRDefault="002D45CE" w:rsidP="002D45CE">
            <w:pPr>
              <w:pStyle w:val="1"/>
              <w:jc w:val="center"/>
              <w:rPr>
                <w:color w:val="000000" w:themeColor="text1"/>
                <w:sz w:val="20"/>
                <w:szCs w:val="20"/>
              </w:rPr>
            </w:pPr>
            <w:r w:rsidRPr="00AF1925">
              <w:rPr>
                <w:rFonts w:eastAsia="Liberation Sans"/>
                <w:color w:val="000000" w:themeColor="text1"/>
                <w:sz w:val="20"/>
                <w:szCs w:val="20"/>
              </w:rPr>
              <w:t>(наименование</w:t>
            </w:r>
            <w:r w:rsidRPr="00AF1925">
              <w:rPr>
                <w:color w:val="000000" w:themeColor="text1"/>
                <w:sz w:val="20"/>
                <w:szCs w:val="20"/>
              </w:rPr>
              <w:t>)</w:t>
            </w:r>
          </w:p>
          <w:p w14:paraId="7FBD6374" w14:textId="77777777" w:rsidR="002D45CE" w:rsidRPr="0043651C" w:rsidRDefault="002D45CE" w:rsidP="002D45CE">
            <w:pPr>
              <w:pStyle w:val="1"/>
              <w:jc w:val="center"/>
              <w:rPr>
                <w:rFonts w:eastAsia="Liberation Sans"/>
                <w:b/>
                <w:bCs/>
                <w:color w:val="000000" w:themeColor="text1"/>
              </w:rPr>
            </w:pPr>
            <w:r w:rsidRPr="0043651C">
              <w:rPr>
                <w:rFonts w:eastAsia="Liberation Sans"/>
                <w:b/>
                <w:bCs/>
                <w:color w:val="000000" w:themeColor="text1"/>
              </w:rPr>
              <w:t>содержащей предварительные материалы оценки воздействия на окружающую среду</w:t>
            </w:r>
          </w:p>
        </w:tc>
      </w:tr>
      <w:tr w:rsidR="002D45CE" w:rsidRPr="0043651C" w14:paraId="562C4476" w14:textId="77777777" w:rsidTr="00D2743F">
        <w:tc>
          <w:tcPr>
            <w:tcW w:w="9571" w:type="dxa"/>
            <w:tcBorders>
              <w:bottom w:val="nil"/>
            </w:tcBorders>
          </w:tcPr>
          <w:p w14:paraId="6F461BA5" w14:textId="77777777" w:rsidR="002D45CE" w:rsidRPr="0043651C" w:rsidRDefault="002D45CE" w:rsidP="002D45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365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заказчике:</w:t>
            </w:r>
          </w:p>
          <w:p w14:paraId="73A3C66A" w14:textId="77777777" w:rsidR="002D45CE" w:rsidRDefault="00F611A1" w:rsidP="003D6911">
            <w:pPr>
              <w:spacing w:after="0" w:line="240" w:lineRule="auto"/>
              <w:ind w:firstLine="709"/>
              <w:jc w:val="both"/>
              <w:rPr>
                <w:rStyle w:val="a4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«Чукотская горно-геологическая компания»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(АО «ЧГГК»), ИНН </w:t>
            </w:r>
            <w:r w:rsidRPr="00F611A1">
              <w:rPr>
                <w:rFonts w:ascii="Times New Roman" w:hAnsi="Times New Roman" w:cs="Times New Roman"/>
                <w:sz w:val="24"/>
                <w:szCs w:val="24"/>
              </w:rPr>
              <w:t>8709009294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ОГРН </w:t>
            </w:r>
            <w:r w:rsidRPr="00F611A1">
              <w:rPr>
                <w:rFonts w:ascii="Times New Roman" w:hAnsi="Times New Roman" w:cs="Times New Roman"/>
                <w:sz w:val="24"/>
                <w:szCs w:val="24"/>
              </w:rPr>
              <w:t>1028700587112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адрес: </w:t>
            </w:r>
            <w:r w:rsidRPr="00F611A1">
              <w:rPr>
                <w:rFonts w:ascii="Times New Roman" w:hAnsi="Times New Roman" w:cs="Times New Roman"/>
                <w:sz w:val="24"/>
                <w:szCs w:val="24"/>
              </w:rPr>
              <w:t>689000, Чукотский автономный округ, г. Анадырь, ул. Южная, д. 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тел. +7(42722)-2-47-04, адрес электронной почты </w:t>
            </w:r>
            <w:hyperlink r:id="rId5" w:history="1">
              <w:r w:rsidR="00E653A6" w:rsidRPr="0034719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kupol</w:t>
              </w:r>
              <w:r w:rsidR="00E653A6" w:rsidRPr="003471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653A6" w:rsidRPr="0034719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business</w:t>
              </w:r>
              <w:r w:rsidR="00E653A6" w:rsidRPr="003471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653A6" w:rsidRPr="0034719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assistant</w:t>
              </w:r>
              <w:r w:rsidR="00E653A6" w:rsidRPr="003471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E653A6" w:rsidRPr="0034719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highlandgold</w:t>
              </w:r>
              <w:r w:rsidR="00E653A6" w:rsidRPr="003471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653A6" w:rsidRPr="0034719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E653A6" w:rsidRPr="0034719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" w:history="1">
              <w:r w:rsidR="00E653A6" w:rsidRPr="003471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anadyr.reception@highlandgold.com</w:t>
              </w:r>
            </w:hyperlink>
          </w:p>
          <w:p w14:paraId="6F9F87DE" w14:textId="41B90FE6" w:rsidR="003D6911" w:rsidRPr="0043651C" w:rsidRDefault="003D6911" w:rsidP="003D691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5CE" w:rsidRPr="0043651C" w14:paraId="2511E614" w14:textId="77777777" w:rsidTr="00D2743F">
        <w:tc>
          <w:tcPr>
            <w:tcW w:w="9571" w:type="dxa"/>
            <w:tcBorders>
              <w:bottom w:val="single" w:sz="4" w:space="0" w:color="auto"/>
            </w:tcBorders>
          </w:tcPr>
          <w:p w14:paraId="7B4B4399" w14:textId="77777777" w:rsidR="002D45CE" w:rsidRPr="0043651C" w:rsidRDefault="002D45CE" w:rsidP="002D45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65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об исполнителе</w:t>
            </w:r>
            <w:r w:rsidRPr="004365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65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 по ОВОС:</w:t>
            </w:r>
          </w:p>
          <w:p w14:paraId="116D3188" w14:textId="4A814663" w:rsidR="00374AB8" w:rsidRPr="0043651C" w:rsidRDefault="00F4127A" w:rsidP="00374AB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07891795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«Прогресс-Паритет-Проект»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(ООО «Прогресс-Паритет-Проект»), ИНН 7451367290; ОГРН 1147451003182; адрес 454902, Челябинская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Челябинский, г. Челябинск, ул. Ленина, д. 53;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тел. 8 (351) 225-34-05; адрес электронной почты: </w:t>
            </w:r>
            <w:hyperlink r:id="rId7" w:history="1">
              <w:r w:rsidRPr="0008447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info</w:t>
              </w:r>
              <w:r w:rsidRPr="0008447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08447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progress</w:t>
              </w:r>
              <w:r w:rsidRPr="0008447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08447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paritet</w:t>
              </w:r>
              <w:proofErr w:type="spellEnd"/>
              <w:r w:rsidRPr="0008447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8447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0"/>
          </w:p>
        </w:tc>
      </w:tr>
      <w:tr w:rsidR="002D45CE" w:rsidRPr="0043651C" w14:paraId="35A7EB32" w14:textId="77777777" w:rsidTr="00D2743F">
        <w:tc>
          <w:tcPr>
            <w:tcW w:w="9571" w:type="dxa"/>
            <w:tcBorders>
              <w:top w:val="single" w:sz="4" w:space="0" w:color="auto"/>
              <w:bottom w:val="nil"/>
            </w:tcBorders>
          </w:tcPr>
          <w:p w14:paraId="3AB46588" w14:textId="77777777" w:rsidR="002D45CE" w:rsidRPr="0043651C" w:rsidRDefault="002D45CE" w:rsidP="001527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(для юридических лиц (полное и сокращенное (при наличии) наименования, ИНН, адрес в пределах места нахождения, контактная информация (телефон, адрес электронной почты (при наличии), факс (при наличии)</w:t>
            </w:r>
          </w:p>
        </w:tc>
      </w:tr>
      <w:tr w:rsidR="002D45CE" w:rsidRPr="0043651C" w14:paraId="10C6ADFF" w14:textId="77777777" w:rsidTr="00401F6E">
        <w:tc>
          <w:tcPr>
            <w:tcW w:w="9571" w:type="dxa"/>
            <w:tcBorders>
              <w:bottom w:val="single" w:sz="4" w:space="0" w:color="auto"/>
            </w:tcBorders>
          </w:tcPr>
          <w:p w14:paraId="4AB9E0A3" w14:textId="77777777" w:rsidR="00795803" w:rsidRDefault="00795803" w:rsidP="00401F6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5F6C05F" w14:textId="12FE8ED3" w:rsidR="00152701" w:rsidRPr="0043651C" w:rsidRDefault="00F05666" w:rsidP="00401F6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6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у</w:t>
            </w:r>
            <w:r w:rsidR="00152701" w:rsidRPr="00436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полномоченн</w:t>
            </w:r>
            <w:r w:rsidRPr="00436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</w:t>
            </w:r>
            <w:r w:rsidR="00152701" w:rsidRPr="00436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орган</w:t>
            </w:r>
            <w:r w:rsidRPr="00436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="00152701" w:rsidRPr="00436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 ответственн</w:t>
            </w:r>
            <w:r w:rsidRPr="00436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</w:t>
            </w:r>
            <w:r w:rsidR="00152701" w:rsidRPr="00436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за проведение общественных обсуждений: </w:t>
            </w:r>
          </w:p>
          <w:p w14:paraId="663EC2DE" w14:textId="77777777" w:rsidR="002D45CE" w:rsidRPr="0043651C" w:rsidRDefault="008146D7" w:rsidP="00795803">
            <w:pPr>
              <w:spacing w:after="0" w:line="288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муниципального округа Певек</w:t>
            </w:r>
            <w:r w:rsidR="00152701" w:rsidRPr="0043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D45CE" w:rsidRPr="0043651C" w14:paraId="778A46A3" w14:textId="77777777" w:rsidTr="00401F6E">
        <w:tc>
          <w:tcPr>
            <w:tcW w:w="9571" w:type="dxa"/>
            <w:tcBorders>
              <w:top w:val="single" w:sz="4" w:space="0" w:color="auto"/>
              <w:bottom w:val="nil"/>
            </w:tcBorders>
          </w:tcPr>
          <w:p w14:paraId="310DBFF7" w14:textId="77777777" w:rsidR="002D45CE" w:rsidRPr="0043651C" w:rsidRDefault="00152701" w:rsidP="00152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1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365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полное и сокращенное (при наличии) наименования</w:t>
            </w:r>
            <w:r w:rsidRPr="0043651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D45CE" w:rsidRPr="0043651C" w14:paraId="2E428ABA" w14:textId="77777777" w:rsidTr="00401F6E">
        <w:trPr>
          <w:trHeight w:val="20"/>
        </w:trPr>
        <w:tc>
          <w:tcPr>
            <w:tcW w:w="9571" w:type="dxa"/>
            <w:tcBorders>
              <w:bottom w:val="single" w:sz="4" w:space="0" w:color="auto"/>
            </w:tcBorders>
          </w:tcPr>
          <w:p w14:paraId="0EC4C83D" w14:textId="77777777" w:rsidR="002D45CE" w:rsidRPr="0043651C" w:rsidRDefault="0043651C" w:rsidP="0015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689400, Чукотский автономный округ, Чаунский район, г. Певек, ул. Обручева, д. 29</w:t>
            </w:r>
          </w:p>
        </w:tc>
      </w:tr>
      <w:tr w:rsidR="00152701" w:rsidRPr="0043651C" w14:paraId="6A9852AC" w14:textId="77777777" w:rsidTr="00A1130E">
        <w:trPr>
          <w:trHeight w:val="180"/>
        </w:trPr>
        <w:tc>
          <w:tcPr>
            <w:tcW w:w="9571" w:type="dxa"/>
            <w:tcBorders>
              <w:top w:val="single" w:sz="4" w:space="0" w:color="auto"/>
            </w:tcBorders>
          </w:tcPr>
          <w:p w14:paraId="49D0CEBF" w14:textId="77777777" w:rsidR="00152701" w:rsidRPr="0043651C" w:rsidRDefault="00152701" w:rsidP="00152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1C">
              <w:rPr>
                <w:rFonts w:ascii="Times New Roman" w:hAnsi="Times New Roman" w:cs="Times New Roman"/>
                <w:sz w:val="20"/>
                <w:szCs w:val="20"/>
              </w:rPr>
              <w:t>(адрес в пределах места нахождения уполномоченного органа)</w:t>
            </w:r>
          </w:p>
        </w:tc>
      </w:tr>
      <w:tr w:rsidR="00152701" w:rsidRPr="0043651C" w14:paraId="05908124" w14:textId="77777777" w:rsidTr="00401F6E">
        <w:trPr>
          <w:trHeight w:val="20"/>
        </w:trPr>
        <w:tc>
          <w:tcPr>
            <w:tcW w:w="9571" w:type="dxa"/>
          </w:tcPr>
          <w:p w14:paraId="70A86FCA" w14:textId="1115995E" w:rsidR="00CE267C" w:rsidRDefault="00CE267C" w:rsidP="00073851">
            <w:pPr>
              <w:pBdr>
                <w:bottom w:val="single" w:sz="4" w:space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26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Контактные данные ответственного лица со стороны Администрации муниципального округа Певек:</w:t>
            </w:r>
          </w:p>
          <w:p w14:paraId="08D59A63" w14:textId="126A1DB9" w:rsidR="009562A9" w:rsidRPr="009562A9" w:rsidRDefault="009562A9" w:rsidP="00073851">
            <w:pPr>
              <w:pBdr>
                <w:bottom w:val="single" w:sz="4" w:space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23E1A">
              <w:rPr>
                <w:rFonts w:ascii="Times New Roman" w:hAnsi="Times New Roman" w:cs="Times New Roman"/>
                <w:sz w:val="24"/>
                <w:szCs w:val="24"/>
              </w:rPr>
              <w:t>ачальник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3E1A">
              <w:rPr>
                <w:rFonts w:ascii="Times New Roman" w:hAnsi="Times New Roman" w:cs="Times New Roman"/>
                <w:sz w:val="24"/>
                <w:szCs w:val="24"/>
              </w:rPr>
              <w:t xml:space="preserve">экологии и охраны окружающей среды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23E1A">
              <w:rPr>
                <w:rFonts w:ascii="Times New Roman" w:hAnsi="Times New Roman" w:cs="Times New Roman"/>
                <w:sz w:val="24"/>
                <w:szCs w:val="24"/>
              </w:rPr>
              <w:t>униципального округа Певек Ожогина Ольга Александровна, телефон 8 (42737) 4-11-90 адрес электронной почты: chaunadmin@mail.ru (приемная), факс: 8 (42737) 4-21-42 (приемная).</w:t>
            </w:r>
          </w:p>
        </w:tc>
      </w:tr>
      <w:tr w:rsidR="00152701" w:rsidRPr="0043651C" w14:paraId="6A9E5549" w14:textId="77777777" w:rsidTr="00401F6E">
        <w:trPr>
          <w:trHeight w:val="20"/>
        </w:trPr>
        <w:tc>
          <w:tcPr>
            <w:tcW w:w="9571" w:type="dxa"/>
          </w:tcPr>
          <w:p w14:paraId="13B6E5E6" w14:textId="77777777" w:rsidR="00152701" w:rsidRPr="0043651C" w:rsidRDefault="00152701" w:rsidP="001527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(контактные данные (телефон и адрес электронной почты, факс (при наличии) ответственного лица (ответственных лиц) со стороны уполномоченного органа)</w:t>
            </w:r>
          </w:p>
        </w:tc>
      </w:tr>
      <w:tr w:rsidR="00152701" w:rsidRPr="0043651C" w14:paraId="34EF1582" w14:textId="77777777" w:rsidTr="00401F6E">
        <w:trPr>
          <w:trHeight w:val="1284"/>
        </w:trPr>
        <w:tc>
          <w:tcPr>
            <w:tcW w:w="9571" w:type="dxa"/>
          </w:tcPr>
          <w:p w14:paraId="573ABC37" w14:textId="77777777" w:rsidR="00152701" w:rsidRPr="0043651C" w:rsidRDefault="00152701" w:rsidP="00935A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5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объекта обсуждений:</w:t>
            </w:r>
          </w:p>
          <w:p w14:paraId="03537D00" w14:textId="084E289D" w:rsidR="00152701" w:rsidRPr="008B044B" w:rsidRDefault="00484A97" w:rsidP="008B04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FFD">
              <w:rPr>
                <w:rFonts w:ascii="Times New Roman" w:hAnsi="Times New Roman" w:cs="Times New Roman"/>
                <w:sz w:val="24"/>
                <w:szCs w:val="24"/>
              </w:rPr>
              <w:t xml:space="preserve">Объект </w:t>
            </w:r>
            <w:r w:rsidR="000B6271" w:rsidRPr="00AC7FF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экологической экспертизы </w:t>
            </w:r>
            <w:r w:rsidR="00152701" w:rsidRPr="00AC7FF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044B" w:rsidRPr="00AC7FFD">
              <w:rPr>
                <w:rFonts w:ascii="Times New Roman" w:hAnsi="Times New Roman" w:cs="Times New Roman"/>
                <w:sz w:val="24"/>
                <w:szCs w:val="24"/>
              </w:rPr>
              <w:t>Склад горюче-смазочных материалов»,</w:t>
            </w:r>
            <w:r w:rsidR="00152701" w:rsidRPr="00AC7FFD">
              <w:rPr>
                <w:rFonts w:ascii="Times New Roman" w:hAnsi="Times New Roman" w:cs="Times New Roman"/>
                <w:sz w:val="24"/>
                <w:szCs w:val="24"/>
              </w:rPr>
              <w:t xml:space="preserve"> содержащ</w:t>
            </w:r>
            <w:r w:rsidR="000B6271" w:rsidRPr="00AC7FFD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="00152701" w:rsidRPr="00AC7FFD">
              <w:rPr>
                <w:rFonts w:ascii="Times New Roman" w:hAnsi="Times New Roman" w:cs="Times New Roman"/>
                <w:sz w:val="24"/>
                <w:szCs w:val="24"/>
              </w:rPr>
              <w:t xml:space="preserve"> предварительные материалы оценки воздействия на окружающую среду</w:t>
            </w:r>
          </w:p>
        </w:tc>
      </w:tr>
      <w:tr w:rsidR="00152701" w:rsidRPr="0043651C" w14:paraId="2E5F6F6D" w14:textId="77777777" w:rsidTr="00401F6E">
        <w:trPr>
          <w:trHeight w:val="990"/>
        </w:trPr>
        <w:tc>
          <w:tcPr>
            <w:tcW w:w="9571" w:type="dxa"/>
          </w:tcPr>
          <w:p w14:paraId="5318F205" w14:textId="77777777" w:rsidR="00152701" w:rsidRPr="0043651C" w:rsidRDefault="00152701" w:rsidP="00935A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6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планируемой хозяйственной и иной деятельности:</w:t>
            </w:r>
          </w:p>
          <w:p w14:paraId="46753D2A" w14:textId="71191611" w:rsidR="00061900" w:rsidRDefault="00AC7FFD" w:rsidP="000619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FF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61900" w:rsidRPr="00AC7FFD">
              <w:rPr>
                <w:rFonts w:ascii="Times New Roman" w:hAnsi="Times New Roman" w:cs="Times New Roman"/>
                <w:sz w:val="24"/>
                <w:szCs w:val="24"/>
              </w:rPr>
              <w:t>клад горюче-смазочных материалов</w:t>
            </w:r>
          </w:p>
          <w:p w14:paraId="7F0999D5" w14:textId="1AB85C69" w:rsidR="00152701" w:rsidRPr="0043651C" w:rsidRDefault="00152701" w:rsidP="004067A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2701" w:rsidRPr="0043651C" w14:paraId="3A973BDC" w14:textId="77777777" w:rsidTr="000A1062">
        <w:trPr>
          <w:trHeight w:val="990"/>
        </w:trPr>
        <w:tc>
          <w:tcPr>
            <w:tcW w:w="9571" w:type="dxa"/>
            <w:tcBorders>
              <w:bottom w:val="nil"/>
            </w:tcBorders>
          </w:tcPr>
          <w:p w14:paraId="1E426392" w14:textId="77777777" w:rsidR="00152701" w:rsidRPr="0043651C" w:rsidRDefault="00152701" w:rsidP="00935A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6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планируемой хозяйственной и иной деятельности:</w:t>
            </w:r>
          </w:p>
          <w:p w14:paraId="73F289A4" w14:textId="62DFDC2C" w:rsidR="005431D8" w:rsidRPr="0043651C" w:rsidRDefault="00BB592F" w:rsidP="00BB59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склада горюче-смазочных материалов д</w:t>
            </w:r>
            <w:r w:rsidR="00543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 приема и хранения дизельного топлива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нужд заказчика.</w:t>
            </w:r>
          </w:p>
        </w:tc>
      </w:tr>
      <w:tr w:rsidR="00152701" w:rsidRPr="0043651C" w14:paraId="3A8BB321" w14:textId="77777777" w:rsidTr="00CE267C">
        <w:trPr>
          <w:trHeight w:val="1644"/>
        </w:trPr>
        <w:tc>
          <w:tcPr>
            <w:tcW w:w="9571" w:type="dxa"/>
            <w:tcBorders>
              <w:bottom w:val="nil"/>
            </w:tcBorders>
          </w:tcPr>
          <w:p w14:paraId="56E03452" w14:textId="77777777" w:rsidR="00152701" w:rsidRPr="0043651C" w:rsidRDefault="00152701" w:rsidP="00935A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Предварительное место реализации планируемой хозяйственной и иной деятельности:</w:t>
            </w:r>
          </w:p>
          <w:p w14:paraId="72441FFA" w14:textId="24476AFB" w:rsidR="000A1062" w:rsidRPr="00A532BA" w:rsidRDefault="00BB592F" w:rsidP="00BB5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21-ый километр автодороги Певек – Билибино, Чаунский район, Чукотский автономный округ, Российская Федерация.</w:t>
            </w:r>
          </w:p>
        </w:tc>
      </w:tr>
      <w:tr w:rsidR="00152701" w:rsidRPr="0043651C" w14:paraId="3D0EDB84" w14:textId="77777777" w:rsidTr="00CE267C">
        <w:trPr>
          <w:trHeight w:val="20"/>
        </w:trPr>
        <w:tc>
          <w:tcPr>
            <w:tcW w:w="9571" w:type="dxa"/>
            <w:tcBorders>
              <w:top w:val="nil"/>
              <w:bottom w:val="nil"/>
            </w:tcBorders>
          </w:tcPr>
          <w:p w14:paraId="1C63D5D4" w14:textId="77777777" w:rsidR="00CE267C" w:rsidRPr="0043651C" w:rsidRDefault="00152701" w:rsidP="00CE267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6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Планируемые сроки проведения оценки воздействия на окружающую среду</w:t>
            </w:r>
            <w:r w:rsidRPr="0043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65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(указываются в случае проведения общественных обсуждений по проекту технического задания)</w:t>
            </w:r>
            <w:r w:rsidRPr="0043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___________________________________</w:t>
            </w:r>
          </w:p>
        </w:tc>
      </w:tr>
      <w:tr w:rsidR="00152701" w:rsidRPr="0043651C" w14:paraId="4040E521" w14:textId="77777777" w:rsidTr="00CE267C">
        <w:trPr>
          <w:trHeight w:val="20"/>
        </w:trPr>
        <w:tc>
          <w:tcPr>
            <w:tcW w:w="9571" w:type="dxa"/>
            <w:tcBorders>
              <w:top w:val="nil"/>
            </w:tcBorders>
          </w:tcPr>
          <w:p w14:paraId="56312368" w14:textId="1ED708B3" w:rsidR="009562A9" w:rsidRPr="00265B6D" w:rsidRDefault="00E50D7D" w:rsidP="0017485B">
            <w:pPr>
              <w:pBdr>
                <w:bottom w:val="single" w:sz="4" w:space="0" w:color="auto"/>
              </w:pBdr>
              <w:spacing w:before="240" w:after="0" w:line="288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5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Контактные данные заказчика (исполнителя):</w:t>
            </w:r>
          </w:p>
          <w:p w14:paraId="64AC4787" w14:textId="2E0CFF20" w:rsidR="009562A9" w:rsidRPr="00265B6D" w:rsidRDefault="009562A9" w:rsidP="009562A9">
            <w:pPr>
              <w:pBdr>
                <w:bottom w:val="single" w:sz="4" w:space="0" w:color="auto"/>
              </w:pBdr>
              <w:spacing w:before="240"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B6D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инженер по охране окружающей среды АО «ЧГГК» - Суворова Елена Ивановна</w:t>
            </w:r>
            <w:r w:rsidR="00682633" w:rsidRPr="00265B6D">
              <w:rPr>
                <w:rFonts w:ascii="Times New Roman" w:eastAsia="Times New Roman" w:hAnsi="Times New Roman" w:cs="Times New Roman"/>
                <w:sz w:val="24"/>
                <w:szCs w:val="24"/>
              </w:rPr>
              <w:t>, тел.: +7 (42</w:t>
            </w:r>
            <w:r w:rsidR="008004E6" w:rsidRPr="00265B6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682633" w:rsidRPr="00265B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  <w:r w:rsidR="008004E6" w:rsidRPr="00265B6D">
              <w:rPr>
                <w:rFonts w:ascii="Times New Roman" w:eastAsia="Times New Roman" w:hAnsi="Times New Roman" w:cs="Times New Roman"/>
                <w:sz w:val="24"/>
                <w:szCs w:val="24"/>
              </w:rPr>
              <w:t>690</w:t>
            </w:r>
            <w:r w:rsidR="00682633" w:rsidRPr="00265B6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004E6" w:rsidRPr="00265B6D">
              <w:rPr>
                <w:rFonts w:ascii="Times New Roman" w:eastAsia="Times New Roman" w:hAnsi="Times New Roman" w:cs="Times New Roman"/>
                <w:sz w:val="24"/>
                <w:szCs w:val="24"/>
              </w:rPr>
              <w:t>670</w:t>
            </w:r>
            <w:r w:rsidR="00682633" w:rsidRPr="00265B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доб. 6</w:t>
            </w:r>
            <w:r w:rsidRPr="00265B6D">
              <w:rPr>
                <w:rFonts w:ascii="Times New Roman" w:eastAsia="Times New Roman" w:hAnsi="Times New Roman" w:cs="Times New Roman"/>
                <w:sz w:val="24"/>
                <w:szCs w:val="24"/>
              </w:rPr>
              <w:t>41653</w:t>
            </w:r>
            <w:r w:rsidR="00682633" w:rsidRPr="00265B6D">
              <w:rPr>
                <w:rFonts w:ascii="Times New Roman" w:eastAsia="Times New Roman" w:hAnsi="Times New Roman" w:cs="Times New Roman"/>
                <w:sz w:val="24"/>
                <w:szCs w:val="24"/>
              </w:rPr>
              <w:t>, адрес электронной почты</w:t>
            </w:r>
            <w:r w:rsidR="00454474" w:rsidRPr="00265B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Pr="00265B6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/>
                </w:rPr>
                <w:t>Suvorovaei</w:t>
              </w:r>
              <w:r w:rsidRPr="00265B6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Pr="00265B6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/>
                </w:rPr>
                <w:t>areal</w:t>
              </w:r>
              <w:r w:rsidRPr="00265B6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265B6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Pr="00265B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2701" w:rsidRPr="0043651C" w14:paraId="48ED23AA" w14:textId="77777777" w:rsidTr="00401F6E">
        <w:trPr>
          <w:trHeight w:val="412"/>
        </w:trPr>
        <w:tc>
          <w:tcPr>
            <w:tcW w:w="9571" w:type="dxa"/>
          </w:tcPr>
          <w:p w14:paraId="14A2E9B9" w14:textId="77777777" w:rsidR="00152701" w:rsidRPr="00265B6D" w:rsidRDefault="00E50D7D" w:rsidP="00E50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</w:pBd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B6D">
              <w:rPr>
                <w:rFonts w:ascii="Times New Roman" w:eastAsia="Times New Roman" w:hAnsi="Times New Roman" w:cs="Times New Roman"/>
                <w:sz w:val="20"/>
                <w:szCs w:val="20"/>
              </w:rPr>
              <w:t>(телефон и адрес электронной почты (при наличии) ответственных лиц)</w:t>
            </w:r>
          </w:p>
        </w:tc>
      </w:tr>
      <w:tr w:rsidR="00E50D7D" w:rsidRPr="0043651C" w14:paraId="1C99E80A" w14:textId="77777777" w:rsidTr="00401F6E">
        <w:trPr>
          <w:trHeight w:val="741"/>
        </w:trPr>
        <w:tc>
          <w:tcPr>
            <w:tcW w:w="9571" w:type="dxa"/>
          </w:tcPr>
          <w:p w14:paraId="4C7E1935" w14:textId="77777777" w:rsidR="00E50D7D" w:rsidRPr="0043651C" w:rsidRDefault="00E50D7D" w:rsidP="00E50D7D">
            <w:pPr>
              <w:pBdr>
                <w:top w:val="none" w:sz="4" w:space="0" w:color="000000"/>
                <w:left w:val="none" w:sz="4" w:space="1" w:color="000000"/>
                <w:bottom w:val="none" w:sz="4" w:space="0" w:color="000000"/>
                <w:right w:val="none" w:sz="4" w:space="0" w:color="000000"/>
              </w:pBdr>
              <w:spacing w:before="168" w:after="0"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6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Иная информация: </w:t>
            </w:r>
            <w:r w:rsidRPr="0043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</w:t>
            </w:r>
          </w:p>
        </w:tc>
      </w:tr>
      <w:tr w:rsidR="00E50D7D" w:rsidRPr="0043651C" w14:paraId="3B09BF4F" w14:textId="77777777" w:rsidTr="00401F6E">
        <w:trPr>
          <w:trHeight w:val="412"/>
        </w:trPr>
        <w:tc>
          <w:tcPr>
            <w:tcW w:w="9571" w:type="dxa"/>
            <w:vAlign w:val="center"/>
          </w:tcPr>
          <w:p w14:paraId="57677CAE" w14:textId="77777777" w:rsidR="00F05666" w:rsidRPr="00AC7FFD" w:rsidRDefault="00F05666" w:rsidP="00F05666">
            <w:pPr>
              <w:pBdr>
                <w:top w:val="none" w:sz="4" w:space="0" w:color="000000"/>
                <w:left w:val="none" w:sz="4" w:space="1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обсуждений:</w:t>
            </w:r>
          </w:p>
          <w:p w14:paraId="38271021" w14:textId="77777777" w:rsidR="00F05666" w:rsidRPr="00AC7FFD" w:rsidRDefault="00F05666" w:rsidP="000738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F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Адрес: 689400, Чукотский автономный округ, Чаунский район, г. Певек, </w:t>
            </w:r>
            <w:r w:rsidR="00073851" w:rsidRPr="00AC7FF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C7FFD">
              <w:rPr>
                <w:rFonts w:ascii="Times New Roman" w:eastAsia="Times New Roman" w:hAnsi="Times New Roman" w:cs="Times New Roman"/>
                <w:sz w:val="24"/>
                <w:szCs w:val="24"/>
              </w:rPr>
              <w:t>ул. Обручева, д. 29, кабинет 11, Администрация муниципального округа Певек.</w:t>
            </w:r>
          </w:p>
          <w:p w14:paraId="4DA29190" w14:textId="632EC8DE" w:rsidR="00F05666" w:rsidRPr="00AC7FFD" w:rsidRDefault="00F05666" w:rsidP="000738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F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открытия доступа: </w:t>
            </w:r>
            <w:r w:rsidR="00C33233" w:rsidRPr="00AC7F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54474" w:rsidRPr="00AC7F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AC7FF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9562A9" w:rsidRPr="00AC7FF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AC7FFD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14:paraId="70B71767" w14:textId="49A24EC2" w:rsidR="00E50D7D" w:rsidRPr="00AC7FFD" w:rsidRDefault="00F05666" w:rsidP="000738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7F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доступности объекта обсуждений (период размещения): </w:t>
            </w:r>
            <w:r w:rsidR="000B6271" w:rsidRPr="00AC7F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календарных дней </w:t>
            </w:r>
            <w:r w:rsidRPr="00AC7F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="00C33233" w:rsidRPr="00AC7F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54474" w:rsidRPr="00AC7F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33233" w:rsidRPr="00AC7FF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9562A9" w:rsidRPr="00AC7FF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AC7F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.2025 по </w:t>
            </w:r>
            <w:r w:rsidR="00C33233" w:rsidRPr="00AC7F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562A9" w:rsidRPr="00AC7F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AC7FF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9562A9" w:rsidRPr="00AC7FF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AC7FFD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9562A9" w:rsidRPr="00AC7FF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AC7F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включительно, в рабочие дни пн.-пт. с 9:00 до 17:00, перерыв на обед</w:t>
            </w:r>
            <w:r w:rsidR="000B6271" w:rsidRPr="00AC7F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7FFD">
              <w:rPr>
                <w:rFonts w:ascii="Times New Roman" w:eastAsia="Times New Roman" w:hAnsi="Times New Roman" w:cs="Times New Roman"/>
                <w:sz w:val="24"/>
                <w:szCs w:val="24"/>
              </w:rPr>
              <w:t>с 12:50 до 14:10</w:t>
            </w:r>
            <w:r w:rsidR="00FC3918" w:rsidRPr="00AC7FF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50D7D" w:rsidRPr="0043651C" w14:paraId="26B41A3D" w14:textId="77777777" w:rsidTr="00401F6E">
        <w:trPr>
          <w:trHeight w:val="412"/>
        </w:trPr>
        <w:tc>
          <w:tcPr>
            <w:tcW w:w="9571" w:type="dxa"/>
          </w:tcPr>
          <w:p w14:paraId="7FFCFAF5" w14:textId="77777777" w:rsidR="00E50D7D" w:rsidRPr="00AC7FFD" w:rsidRDefault="00E50D7D" w:rsidP="0017485B">
            <w:pPr>
              <w:pBdr>
                <w:bottom w:val="single" w:sz="4" w:space="0" w:color="auto"/>
              </w:pBd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7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Информация о размещении объекта обсуждений в сети «Интернет»:</w:t>
            </w:r>
          </w:p>
          <w:p w14:paraId="2734913A" w14:textId="34F8CFED" w:rsidR="00E50D7D" w:rsidRPr="00AC7FFD" w:rsidRDefault="00E50D7D" w:rsidP="00935A66">
            <w:pPr>
              <w:pBdr>
                <w:bottom w:val="single" w:sz="4" w:space="0" w:color="auto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7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электронном виде с материалами оценки воздействия на окружающую среду можно </w:t>
            </w:r>
            <w:r w:rsidRPr="00AC7FFD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ознакомиться по ссылке</w:t>
            </w:r>
            <w:bookmarkStart w:id="1" w:name="_Hlk195174093"/>
            <w:r w:rsidR="00722590" w:rsidRPr="00AC7F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hyperlink r:id="rId9" w:history="1">
              <w:r w:rsidR="00722590" w:rsidRPr="00AC7FF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https://russdragmet.ru</w:t>
              </w:r>
            </w:hyperlink>
            <w:bookmarkEnd w:id="1"/>
            <w:r w:rsidR="00722590" w:rsidRPr="00AC7FF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722590" w:rsidRPr="00AC7F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(раздел «Новости», «Общественные слушания») </w:t>
            </w:r>
            <w:r w:rsidRPr="00AC7FFD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в период с </w:t>
            </w:r>
            <w:r w:rsidR="00722590" w:rsidRPr="00AC7FFD">
              <w:rPr>
                <w:rFonts w:ascii="Times New Roman" w:eastAsia="Liberation Sans" w:hAnsi="Times New Roman" w:cs="Times New Roman"/>
                <w:sz w:val="24"/>
                <w:szCs w:val="24"/>
              </w:rPr>
              <w:t>1</w:t>
            </w:r>
            <w:r w:rsidR="00454474" w:rsidRPr="00AC7FFD">
              <w:rPr>
                <w:rFonts w:ascii="Times New Roman" w:eastAsia="Liberation Sans" w:hAnsi="Times New Roman" w:cs="Times New Roman"/>
                <w:sz w:val="24"/>
                <w:szCs w:val="24"/>
              </w:rPr>
              <w:t>2</w:t>
            </w:r>
            <w:r w:rsidR="00D2743F" w:rsidRPr="00AC7FF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9562A9" w:rsidRPr="00AC7FF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D2743F" w:rsidRPr="00AC7F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.2025 по </w:t>
            </w:r>
            <w:r w:rsidR="00722590" w:rsidRPr="00AC7F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562A9" w:rsidRPr="00AC7F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D2743F" w:rsidRPr="00AC7FF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9562A9" w:rsidRPr="00AC7FF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="00D2743F" w:rsidRPr="00AC7FFD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9562A9" w:rsidRPr="00AC7FF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2743F" w:rsidRPr="00AC7F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7FFD">
              <w:rPr>
                <w:rFonts w:ascii="Times New Roman" w:eastAsia="Liberation Sans" w:hAnsi="Times New Roman" w:cs="Times New Roman"/>
                <w:sz w:val="24"/>
                <w:szCs w:val="24"/>
              </w:rPr>
              <w:t>включительно (30 календарных дней)</w:t>
            </w:r>
          </w:p>
        </w:tc>
      </w:tr>
      <w:tr w:rsidR="00E50D7D" w:rsidRPr="0043651C" w14:paraId="7586AB1C" w14:textId="77777777" w:rsidTr="00401F6E">
        <w:trPr>
          <w:trHeight w:val="625"/>
        </w:trPr>
        <w:tc>
          <w:tcPr>
            <w:tcW w:w="9571" w:type="dxa"/>
          </w:tcPr>
          <w:p w14:paraId="665F6A87" w14:textId="77777777" w:rsidR="00E50D7D" w:rsidRPr="00AC7FFD" w:rsidRDefault="00E50D7D" w:rsidP="00E50D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7F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(электронная ссылка на место размещения материалов в сети «Интернет», о дате и сроке их размещения)</w:t>
            </w:r>
          </w:p>
        </w:tc>
      </w:tr>
      <w:tr w:rsidR="000B6271" w:rsidRPr="0043651C" w14:paraId="5BC6A935" w14:textId="77777777" w:rsidTr="00401F6E">
        <w:trPr>
          <w:trHeight w:val="625"/>
        </w:trPr>
        <w:tc>
          <w:tcPr>
            <w:tcW w:w="9571" w:type="dxa"/>
          </w:tcPr>
          <w:p w14:paraId="6969E202" w14:textId="77777777" w:rsidR="000B6271" w:rsidRPr="00AC7FFD" w:rsidRDefault="000B6271" w:rsidP="000B62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FFD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размещения объекта обсуждений: 12.12.2025</w:t>
            </w:r>
          </w:p>
          <w:p w14:paraId="0CC77B02" w14:textId="7609F8C4" w:rsidR="000B6271" w:rsidRPr="00AC7FFD" w:rsidRDefault="000B6271" w:rsidP="000B62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7FF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размещения объекта обсуждений: 30 календарных дней с 12.12.2025 по 10.01.2026 включительно.</w:t>
            </w:r>
          </w:p>
        </w:tc>
      </w:tr>
      <w:tr w:rsidR="00E50D7D" w:rsidRPr="0043651C" w14:paraId="367154C3" w14:textId="77777777" w:rsidTr="00401F6E">
        <w:trPr>
          <w:trHeight w:val="412"/>
        </w:trPr>
        <w:tc>
          <w:tcPr>
            <w:tcW w:w="9571" w:type="dxa"/>
          </w:tcPr>
          <w:p w14:paraId="4A5F4ADB" w14:textId="77777777" w:rsidR="00E50D7D" w:rsidRPr="00AC7FFD" w:rsidRDefault="00E50D7D" w:rsidP="0017485B">
            <w:pPr>
              <w:pBdr>
                <w:bottom w:val="single" w:sz="4" w:space="0" w:color="auto"/>
              </w:pBd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7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Информация о размещении окончательных материалов оценки воздействия на окружающую среду в сети «Интернет»:</w:t>
            </w:r>
          </w:p>
          <w:p w14:paraId="44C78CCC" w14:textId="749B9191" w:rsidR="00E50D7D" w:rsidRPr="00AC7FFD" w:rsidRDefault="00E50D7D" w:rsidP="00073851">
            <w:pPr>
              <w:pBdr>
                <w:bottom w:val="single" w:sz="4" w:space="0" w:color="auto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7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окончательные материалы оценки воздействия на окружающую среду</w:t>
            </w:r>
            <w:r w:rsidR="00B45FEE" w:rsidRPr="00AC7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утвержденные заказчиком, в целях информирования общественности размещаются на официальном сайте заказчика намечаемой деятельности </w:t>
            </w:r>
            <w:hyperlink r:id="rId10" w:history="1">
              <w:r w:rsidR="00B45FEE" w:rsidRPr="00AC7FF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https://russdragmet.ru</w:t>
              </w:r>
            </w:hyperlink>
            <w:r w:rsidR="00B45FEE" w:rsidRPr="00AC7FF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B45FEE" w:rsidRPr="00AC7FFD">
              <w:rPr>
                <w:rFonts w:ascii="Times New Roman" w:eastAsia="Times New Roman" w:hAnsi="Times New Roman" w:cs="Times New Roman"/>
                <w:sz w:val="24"/>
                <w:szCs w:val="24"/>
              </w:rPr>
              <w:t>(раздел «Новости», «Общественные слушания») на 30 дней.</w:t>
            </w:r>
          </w:p>
        </w:tc>
      </w:tr>
      <w:tr w:rsidR="00E50D7D" w:rsidRPr="0043651C" w14:paraId="4D3A2CF8" w14:textId="77777777" w:rsidTr="00296664">
        <w:trPr>
          <w:trHeight w:val="412"/>
        </w:trPr>
        <w:tc>
          <w:tcPr>
            <w:tcW w:w="9571" w:type="dxa"/>
            <w:tcBorders>
              <w:bottom w:val="nil"/>
            </w:tcBorders>
          </w:tcPr>
          <w:p w14:paraId="34CD90D6" w14:textId="77777777" w:rsidR="00E50D7D" w:rsidRPr="00935A66" w:rsidRDefault="00E50D7D" w:rsidP="001748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5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935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электронная ссылка на место размещения материалов в сети «Интернет», срок их размещения</w:t>
            </w:r>
            <w:r w:rsidRPr="00935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E50D7D" w:rsidRPr="0043651C" w14:paraId="71CC2CE8" w14:textId="77777777" w:rsidTr="001767D0">
        <w:trPr>
          <w:trHeight w:val="1276"/>
        </w:trPr>
        <w:tc>
          <w:tcPr>
            <w:tcW w:w="9571" w:type="dxa"/>
            <w:tcBorders>
              <w:bottom w:val="nil"/>
            </w:tcBorders>
          </w:tcPr>
          <w:p w14:paraId="4BDC0E05" w14:textId="77777777" w:rsidR="0043651C" w:rsidRPr="0043651C" w:rsidRDefault="0043651C" w:rsidP="000738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43651C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порядке, сроке и форме внесения участниками общественных обсуждений предложений и замечаний, касающихся объекта обсуждений:</w:t>
            </w:r>
          </w:p>
          <w:p w14:paraId="5412AD2F" w14:textId="28E18C0A" w:rsidR="0043651C" w:rsidRPr="00AC7FFD" w:rsidRDefault="0043651C" w:rsidP="00935A66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51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соответствии с пунктом 34 Правил проведения оценки воздействия на окружающую среду, утвержденных постановлением Правительства Российской Федерации от 28.11.2024 № 1644 «О порядке проведения оценки воздействия на окружающую среду», </w:t>
            </w:r>
            <w:r w:rsidRPr="00AC7FFD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общественных обсуждений в течение всего периода размещения объекта обсуждений с </w:t>
            </w:r>
            <w:r w:rsidR="004B6ADA" w:rsidRPr="00AC7F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4474" w:rsidRPr="00AC7F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7F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562A9" w:rsidRPr="00AC7FF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C7FFD">
              <w:rPr>
                <w:rFonts w:ascii="Times New Roman" w:hAnsi="Times New Roman" w:cs="Times New Roman"/>
                <w:sz w:val="24"/>
                <w:szCs w:val="24"/>
              </w:rPr>
              <w:t xml:space="preserve">.2025 по </w:t>
            </w:r>
            <w:r w:rsidR="004B6ADA" w:rsidRPr="00AC7F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62A9" w:rsidRPr="00AC7F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C7F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562A9" w:rsidRPr="00AC7F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AC7FF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562A9" w:rsidRPr="00AC7F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C7FFD">
              <w:rPr>
                <w:rFonts w:ascii="Times New Roman" w:hAnsi="Times New Roman" w:cs="Times New Roman"/>
                <w:sz w:val="24"/>
                <w:szCs w:val="24"/>
              </w:rPr>
              <w:t xml:space="preserve"> включительно имеют право вносить предложения и замечания, касающиеся объекта обсуждений:</w:t>
            </w:r>
          </w:p>
          <w:p w14:paraId="6B8AB5F8" w14:textId="0D44E1A0" w:rsidR="0043651C" w:rsidRPr="00AC7FFD" w:rsidRDefault="0043651C" w:rsidP="00D43EF5">
            <w:pPr>
              <w:pStyle w:val="a5"/>
              <w:numPr>
                <w:ilvl w:val="1"/>
                <w:numId w:val="4"/>
              </w:numPr>
              <w:tabs>
                <w:tab w:val="left" w:pos="1007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FFD">
              <w:rPr>
                <w:rFonts w:ascii="Times New Roman" w:hAnsi="Times New Roman" w:cs="Times New Roman"/>
                <w:sz w:val="24"/>
                <w:szCs w:val="24"/>
              </w:rPr>
              <w:t>в письменной или устной форме в ходе проведения слушаний (в случае проведения слушаний, при наличии инициативы);</w:t>
            </w:r>
          </w:p>
          <w:p w14:paraId="4373D963" w14:textId="10B1E0F4" w:rsidR="0043651C" w:rsidRPr="00D43EF5" w:rsidRDefault="0043651C" w:rsidP="00D43EF5">
            <w:pPr>
              <w:pStyle w:val="a5"/>
              <w:numPr>
                <w:ilvl w:val="1"/>
                <w:numId w:val="4"/>
              </w:numPr>
              <w:tabs>
                <w:tab w:val="left" w:pos="1007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D43EF5">
              <w:rPr>
                <w:rFonts w:ascii="Times New Roman" w:hAnsi="Times New Roman" w:cs="Times New Roman"/>
                <w:sz w:val="24"/>
                <w:szCs w:val="24"/>
              </w:rPr>
              <w:t>в письменной форме на адрес: 689400, Чукотский автономный округ, Чаунский район, г.</w:t>
            </w:r>
            <w:r w:rsidR="00073851" w:rsidRPr="00D43E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43EF5">
              <w:rPr>
                <w:rFonts w:ascii="Times New Roman" w:hAnsi="Times New Roman" w:cs="Times New Roman"/>
                <w:sz w:val="24"/>
                <w:szCs w:val="24"/>
              </w:rPr>
              <w:t>Певек, ул. Обручева, д. 29,</w:t>
            </w:r>
            <w:r w:rsidRPr="00D43E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43EF5">
              <w:rPr>
                <w:rFonts w:ascii="Times New Roman" w:hAnsi="Times New Roman" w:cs="Times New Roman"/>
                <w:sz w:val="24"/>
                <w:szCs w:val="24"/>
              </w:rPr>
              <w:t xml:space="preserve">кабинет 11, или в форме электронного документа, направленного на адрес электронной почты </w:t>
            </w:r>
            <w:r w:rsidRPr="00D43EF5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chaunadmin@mail.ru</w:t>
            </w:r>
            <w:r w:rsidRPr="00D43EF5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14:paraId="6E7C7B43" w14:textId="572A2C0C" w:rsidR="00C836FC" w:rsidRPr="00B84AC3" w:rsidRDefault="0043651C" w:rsidP="00073851">
            <w:pPr>
              <w:pStyle w:val="a5"/>
              <w:numPr>
                <w:ilvl w:val="1"/>
                <w:numId w:val="4"/>
              </w:numPr>
              <w:tabs>
                <w:tab w:val="left" w:pos="1007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D43EF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посредством </w:t>
            </w:r>
            <w:r w:rsidRPr="00F27AC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записи в журнале учета участников общественных обсуждений,</w:t>
            </w:r>
            <w:r w:rsidRPr="00D43EF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очно ознакомляющихся с объектом обсуждений, и их замечаний и предложений, </w:t>
            </w:r>
            <w:r w:rsidRPr="00D43EF5">
              <w:rPr>
                <w:rFonts w:ascii="Times New Roman" w:hAnsi="Times New Roman" w:cs="Times New Roman"/>
                <w:sz w:val="24"/>
                <w:szCs w:val="24"/>
              </w:rPr>
              <w:t>который расположен в Администрации муниципального округа Певек по адресу 689400, Чукотский автономный округ, Чаунский район, г. Певек, ул. Обручева, д. 29, кабинет 11.</w:t>
            </w:r>
          </w:p>
          <w:p w14:paraId="07E8A86C" w14:textId="48CE4F1A" w:rsidR="00B84AC3" w:rsidRPr="00F27ACC" w:rsidRDefault="00B84AC3" w:rsidP="00B84AC3">
            <w:pPr>
              <w:pStyle w:val="a5"/>
              <w:tabs>
                <w:tab w:val="left" w:pos="1007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Предложения и замечания подлежат фиксации уполномоченным органом в журнале учета замечаний и предложений участников общественных обсуждений и передаче 1 рабочего дня со дня внесения заказчику (исполнителю).</w:t>
            </w:r>
          </w:p>
          <w:p w14:paraId="466B9F24" w14:textId="77777777" w:rsidR="00C836FC" w:rsidRDefault="00C836FC" w:rsidP="000738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</w:p>
          <w:p w14:paraId="76868BAD" w14:textId="3891A4CA" w:rsidR="0043651C" w:rsidRPr="0043651C" w:rsidRDefault="0043651C" w:rsidP="000738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43651C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При внесении предложений и замечаний участником общественных обсуждений указываются следующие сведения</w:t>
            </w:r>
            <w:r w:rsidRPr="0043651C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>:</w:t>
            </w:r>
          </w:p>
          <w:p w14:paraId="22A953A0" w14:textId="72E56C5D" w:rsidR="0043651C" w:rsidRPr="00625E9B" w:rsidRDefault="0043651C" w:rsidP="00625E9B">
            <w:pPr>
              <w:pStyle w:val="a5"/>
              <w:numPr>
                <w:ilvl w:val="1"/>
                <w:numId w:val="4"/>
              </w:numPr>
              <w:tabs>
                <w:tab w:val="left" w:pos="1007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E9B">
              <w:rPr>
                <w:rFonts w:ascii="Times New Roman" w:hAnsi="Times New Roman" w:cs="Times New Roman"/>
                <w:sz w:val="24"/>
                <w:szCs w:val="24"/>
              </w:rPr>
              <w:t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      </w:r>
          </w:p>
          <w:p w14:paraId="54F9EAA1" w14:textId="1EA0F73E" w:rsidR="0043651C" w:rsidRPr="00625E9B" w:rsidRDefault="0043651C" w:rsidP="00625E9B">
            <w:pPr>
              <w:pStyle w:val="a5"/>
              <w:numPr>
                <w:ilvl w:val="1"/>
                <w:numId w:val="4"/>
              </w:numPr>
              <w:tabs>
                <w:tab w:val="left" w:pos="1007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E9B">
              <w:rPr>
                <w:rFonts w:ascii="Times New Roman" w:hAnsi="Times New Roman" w:cs="Times New Roman"/>
                <w:sz w:val="24"/>
                <w:szCs w:val="24"/>
              </w:rPr>
              <w:t>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      </w:r>
          </w:p>
          <w:p w14:paraId="12AB0399" w14:textId="641308CC" w:rsidR="0043651C" w:rsidRPr="00625E9B" w:rsidRDefault="0043651C" w:rsidP="00625E9B">
            <w:pPr>
              <w:pStyle w:val="a5"/>
              <w:numPr>
                <w:ilvl w:val="1"/>
                <w:numId w:val="4"/>
              </w:numPr>
              <w:tabs>
                <w:tab w:val="left" w:pos="1007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E9B">
              <w:rPr>
                <w:rFonts w:ascii="Times New Roman" w:hAnsi="Times New Roman" w:cs="Times New Roman"/>
                <w:sz w:val="24"/>
                <w:szCs w:val="24"/>
              </w:rPr>
              <w:t xml:space="preserve">согласие на обработку персональных данных в соответствии с Федеральным законом от 27.07.2006 № 152-ФЗ «О персональных данных» (согласно приложению </w:t>
            </w:r>
            <w:r w:rsidR="004C2106" w:rsidRPr="00625E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5E9B">
              <w:rPr>
                <w:rFonts w:ascii="Times New Roman" w:hAnsi="Times New Roman" w:cs="Times New Roman"/>
                <w:sz w:val="24"/>
                <w:szCs w:val="24"/>
              </w:rPr>
              <w:t>1 к настоящему уведомлению);</w:t>
            </w:r>
          </w:p>
          <w:p w14:paraId="45B5C7A5" w14:textId="04B23771" w:rsidR="0043651C" w:rsidRPr="00625E9B" w:rsidRDefault="0043651C" w:rsidP="00625E9B">
            <w:pPr>
              <w:pStyle w:val="a5"/>
              <w:numPr>
                <w:ilvl w:val="1"/>
                <w:numId w:val="4"/>
              </w:numPr>
              <w:tabs>
                <w:tab w:val="left" w:pos="1007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E9B">
              <w:rPr>
                <w:rFonts w:ascii="Times New Roman" w:hAnsi="Times New Roman" w:cs="Times New Roman"/>
                <w:sz w:val="24"/>
                <w:szCs w:val="24"/>
              </w:rPr>
              <w:t>согласие на участие в подписании протокола общественных обсуждений, и способ для его направления и подписания (согласно приложению 2 к настоящему уведомлению).</w:t>
            </w:r>
          </w:p>
          <w:p w14:paraId="69B8CE38" w14:textId="61C8031E" w:rsidR="00E50D7D" w:rsidRPr="0043651C" w:rsidRDefault="0043651C" w:rsidP="00935A66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651C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>В случае отказа участника общественных обсуждений в предоставлении сведений</w:t>
            </w:r>
            <w:r w:rsidRPr="0043651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в журнале учета замечаний и предложений участников общественных </w:t>
            </w:r>
            <w:r w:rsidR="007E09E8" w:rsidRPr="0043651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обсуждений ответственным</w:t>
            </w:r>
            <w:r w:rsidRPr="0043651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лицом делается соответствующая отметка.</w:t>
            </w:r>
          </w:p>
        </w:tc>
      </w:tr>
      <w:tr w:rsidR="00E50D7D" w:rsidRPr="0043651C" w14:paraId="160ABB6F" w14:textId="77777777" w:rsidTr="00401F6E">
        <w:trPr>
          <w:trHeight w:val="412"/>
        </w:trPr>
        <w:tc>
          <w:tcPr>
            <w:tcW w:w="9571" w:type="dxa"/>
          </w:tcPr>
          <w:p w14:paraId="3553A2F5" w14:textId="77777777" w:rsidR="007E09E8" w:rsidRDefault="007E09E8" w:rsidP="00073851">
            <w:pPr>
              <w:pBdr>
                <w:top w:val="none" w:sz="4" w:space="0" w:color="000000"/>
                <w:left w:val="none" w:sz="4" w:space="1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</w:p>
          <w:p w14:paraId="40E3B612" w14:textId="512C8E15" w:rsidR="00E50D7D" w:rsidRPr="0043651C" w:rsidRDefault="00E50D7D" w:rsidP="00073851">
            <w:pPr>
              <w:pBdr>
                <w:top w:val="none" w:sz="4" w:space="0" w:color="000000"/>
                <w:left w:val="none" w:sz="4" w:space="1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6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Информация о возможности проведения по инициативе граждан слушаний:</w:t>
            </w:r>
          </w:p>
          <w:p w14:paraId="51254B71" w14:textId="77777777" w:rsidR="00E50D7D" w:rsidRDefault="001767D0" w:rsidP="00935A66">
            <w:pPr>
              <w:pBdr>
                <w:top w:val="none" w:sz="4" w:space="0" w:color="000000"/>
                <w:left w:val="none" w:sz="4" w:space="1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651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В соответствии с пунктом 23 Правил проведения оценки воздействия на окружающую среду, утвержденных постановлением Правительства РФ от 28.11.2024 </w:t>
            </w:r>
            <w:r w:rsidR="007E09E8">
              <w:rPr>
                <w:rFonts w:ascii="Times New Roman" w:eastAsia="Liberation Sans" w:hAnsi="Times New Roman" w:cs="Times New Roman"/>
                <w:sz w:val="24"/>
                <w:szCs w:val="24"/>
              </w:rPr>
              <w:t>№</w:t>
            </w:r>
            <w:r w:rsidRPr="0043651C">
              <w:rPr>
                <w:rFonts w:ascii="Times New Roman" w:eastAsia="Liberation Sans" w:hAnsi="Times New Roman" w:cs="Times New Roman"/>
                <w:sz w:val="24"/>
                <w:szCs w:val="24"/>
              </w:rPr>
              <w:t>1644 «О порядке проведения оценки воздействия на окружающую среду», по инициативе граждан проводятся слушания</w:t>
            </w:r>
            <w:r w:rsidR="00E50D7D" w:rsidRPr="0043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ACC98B1" w14:textId="4FD8F469" w:rsidR="007E09E8" w:rsidRPr="0043651C" w:rsidRDefault="007E09E8" w:rsidP="00935A66">
            <w:pPr>
              <w:pBdr>
                <w:top w:val="none" w:sz="4" w:space="0" w:color="000000"/>
                <w:left w:val="none" w:sz="4" w:space="1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50D7D" w:rsidRPr="0043651C" w14:paraId="53C26B73" w14:textId="77777777" w:rsidTr="00CE7B79">
        <w:trPr>
          <w:trHeight w:val="412"/>
        </w:trPr>
        <w:tc>
          <w:tcPr>
            <w:tcW w:w="9571" w:type="dxa"/>
            <w:tcBorders>
              <w:bottom w:val="nil"/>
            </w:tcBorders>
          </w:tcPr>
          <w:p w14:paraId="34C551FD" w14:textId="77777777" w:rsidR="00E50D7D" w:rsidRDefault="00E50D7D" w:rsidP="00073851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6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Порядок инициирования гражданами проведения слушаний:</w:t>
            </w:r>
          </w:p>
          <w:p w14:paraId="10E72763" w14:textId="77777777" w:rsidR="0043651C" w:rsidRPr="0063522D" w:rsidRDefault="0043651C" w:rsidP="00935A66">
            <w:pPr>
              <w:pStyle w:val="a7"/>
              <w:shd w:val="clear" w:color="auto" w:fill="FFFFFF"/>
              <w:spacing w:before="0" w:beforeAutospacing="0" w:after="0" w:afterAutospacing="0"/>
              <w:ind w:firstLine="709"/>
              <w:contextualSpacing/>
              <w:rPr>
                <w:color w:val="000000" w:themeColor="text1"/>
              </w:rPr>
            </w:pPr>
            <w:r w:rsidRPr="0063522D">
              <w:rPr>
                <w:color w:val="000000" w:themeColor="text1"/>
              </w:rPr>
              <w:t xml:space="preserve">В соответствии с пунктом 23 Правил проведения оценки воздействия на окружающую среду, утвержденных постановлением Правительства РФ от 28.11.2024 </w:t>
            </w:r>
            <w:r w:rsidR="004C2106">
              <w:rPr>
                <w:color w:val="000000" w:themeColor="text1"/>
              </w:rPr>
              <w:br/>
            </w:r>
            <w:r w:rsidRPr="0063522D">
              <w:rPr>
                <w:color w:val="000000" w:themeColor="text1"/>
              </w:rPr>
              <w:t xml:space="preserve">№ 1644 «О порядке проведения оценки воздействия на окружающую среду», по инициативе граждан проводятся слушания. </w:t>
            </w:r>
          </w:p>
          <w:p w14:paraId="0EDEB797" w14:textId="215CBA2D" w:rsidR="0043651C" w:rsidRPr="00357CF8" w:rsidRDefault="00357CF8" w:rsidP="00357CF8">
            <w:pPr>
              <w:pStyle w:val="a7"/>
              <w:shd w:val="clear" w:color="auto" w:fill="FFFFFF"/>
              <w:spacing w:before="0" w:beforeAutospacing="0" w:after="0" w:afterAutospacing="0"/>
              <w:ind w:firstLine="709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 внесении гражданином инициативы о проведении слушаний, дата проведения слушаний будет назначена не ранее чем через 3 календарных дня после размещения администрацией уведомления о проведении слушаний, но не позднее чем через 10 календарных дней до даты завершения общественных обсуждений</w:t>
            </w:r>
            <w:r w:rsidR="0043651C" w:rsidRPr="00DF0F44">
              <w:t>, путем направления соответствующей инициативы в произвольной форме в адрес Администрации муниципального округа Певек:</w:t>
            </w:r>
          </w:p>
          <w:p w14:paraId="1135DF4B" w14:textId="77777777" w:rsidR="0043651C" w:rsidRPr="0063522D" w:rsidRDefault="0043651C" w:rsidP="005F43D7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left" w:pos="1095"/>
              </w:tabs>
              <w:spacing w:before="0" w:beforeAutospacing="0" w:after="0" w:afterAutospacing="0"/>
              <w:ind w:left="0" w:firstLine="709"/>
              <w:contextualSpacing/>
              <w:rPr>
                <w:color w:val="000000" w:themeColor="text1"/>
              </w:rPr>
            </w:pPr>
            <w:r w:rsidRPr="0063522D">
              <w:rPr>
                <w:color w:val="000000" w:themeColor="text1"/>
              </w:rPr>
              <w:t>в письменной форме на адрес 689400, Чукотский автономный округ, Чаунский район, г. Певек, ул. Обручева, д.</w:t>
            </w:r>
            <w:r>
              <w:rPr>
                <w:color w:val="000000" w:themeColor="text1"/>
              </w:rPr>
              <w:t xml:space="preserve"> </w:t>
            </w:r>
            <w:r w:rsidRPr="0063522D">
              <w:rPr>
                <w:color w:val="000000" w:themeColor="text1"/>
              </w:rPr>
              <w:t>29</w:t>
            </w:r>
            <w:r>
              <w:rPr>
                <w:color w:val="000000" w:themeColor="text1"/>
              </w:rPr>
              <w:t xml:space="preserve">, </w:t>
            </w:r>
            <w:r w:rsidRPr="0063522D">
              <w:t xml:space="preserve">кабинет </w:t>
            </w:r>
            <w:r>
              <w:t>11</w:t>
            </w:r>
            <w:r>
              <w:rPr>
                <w:color w:val="000000" w:themeColor="text1"/>
              </w:rPr>
              <w:t>;</w:t>
            </w:r>
          </w:p>
          <w:p w14:paraId="5AC40601" w14:textId="77777777" w:rsidR="0043651C" w:rsidRPr="0063522D" w:rsidRDefault="0043651C" w:rsidP="005F43D7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left" w:pos="1095"/>
              </w:tabs>
              <w:spacing w:before="0" w:beforeAutospacing="0" w:after="0" w:afterAutospacing="0"/>
              <w:ind w:left="0" w:firstLine="709"/>
              <w:contextualSpacing/>
              <w:rPr>
                <w:color w:val="000000" w:themeColor="text1"/>
              </w:rPr>
            </w:pPr>
            <w:r w:rsidRPr="0063522D">
              <w:rPr>
                <w:color w:val="000000" w:themeColor="text1"/>
              </w:rPr>
              <w:t>в форме электронного документа по адресу электронной почты chaunadmin@mail.ru.</w:t>
            </w:r>
          </w:p>
          <w:p w14:paraId="2D273253" w14:textId="77777777" w:rsidR="00E50D7D" w:rsidRPr="0043651C" w:rsidRDefault="0043651C" w:rsidP="00935A66">
            <w:pPr>
              <w:pStyle w:val="a7"/>
              <w:shd w:val="clear" w:color="auto" w:fill="FFFFFF"/>
              <w:spacing w:before="0" w:beforeAutospacing="0" w:after="0" w:afterAutospacing="0"/>
              <w:ind w:firstLine="709"/>
              <w:contextualSpacing/>
              <w:rPr>
                <w:i/>
                <w:iCs/>
              </w:rPr>
            </w:pPr>
            <w:r w:rsidRPr="0063522D">
              <w:rPr>
                <w:color w:val="000000" w:themeColor="text1"/>
              </w:rPr>
              <w:t xml:space="preserve">При внесении инициативы о проведении слушаний гражданином указываются следующие сведения: 1. Фамилия, имя, отчество (при наличии). 2. Дата рождения. </w:t>
            </w:r>
            <w:r w:rsidR="00935A66">
              <w:rPr>
                <w:color w:val="000000" w:themeColor="text1"/>
              </w:rPr>
              <w:br/>
            </w:r>
            <w:r w:rsidRPr="0063522D">
              <w:rPr>
                <w:color w:val="000000" w:themeColor="text1"/>
              </w:rPr>
              <w:t>3. Адрес места жительства (регистрации). 4. Телефон, адрес электронной почты (при наличии). 5. Согласие на обработку персональных данных в соответствии с Федеральным законом от 27.07.2006 № 152-ФЗ «О персональных данных»</w:t>
            </w:r>
            <w:r>
              <w:rPr>
                <w:color w:val="000000" w:themeColor="text1"/>
              </w:rPr>
              <w:t xml:space="preserve"> (согласно приложению </w:t>
            </w:r>
            <w:r w:rsidR="004C2106">
              <w:rPr>
                <w:color w:val="000000" w:themeColor="text1"/>
              </w:rPr>
              <w:br/>
            </w:r>
            <w:r>
              <w:rPr>
                <w:color w:val="000000" w:themeColor="text1"/>
              </w:rPr>
              <w:t>1 к настоящему уведомлению)</w:t>
            </w:r>
            <w:r w:rsidRPr="0063522D">
              <w:rPr>
                <w:color w:val="000000" w:themeColor="text1"/>
              </w:rPr>
              <w:t>.</w:t>
            </w:r>
          </w:p>
        </w:tc>
      </w:tr>
    </w:tbl>
    <w:p w14:paraId="64A0F7B0" w14:textId="77777777" w:rsidR="00073851" w:rsidRDefault="00073851">
      <w:pPr>
        <w:spacing w:after="160" w:line="259" w:lineRule="auto"/>
      </w:pPr>
      <w:r>
        <w:br w:type="page"/>
      </w:r>
    </w:p>
    <w:p w14:paraId="0E4AFDC5" w14:textId="77777777" w:rsidR="00073851" w:rsidRDefault="00073851" w:rsidP="00073851">
      <w:pPr>
        <w:pStyle w:val="11"/>
        <w:ind w:left="6237"/>
        <w:rPr>
          <w:rFonts w:ascii="Times New Roman" w:hAnsi="Times New Roman" w:cs="Times New Roman"/>
          <w:bCs/>
          <w:sz w:val="24"/>
          <w:szCs w:val="24"/>
        </w:rPr>
      </w:pPr>
      <w:r w:rsidRPr="004D7D4F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1</w:t>
      </w:r>
    </w:p>
    <w:p w14:paraId="6DF63871" w14:textId="77777777" w:rsidR="00073851" w:rsidRDefault="00073851" w:rsidP="00073851">
      <w:pPr>
        <w:pStyle w:val="11"/>
        <w:ind w:left="623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 уведомлению</w:t>
      </w:r>
    </w:p>
    <w:p w14:paraId="19E04B01" w14:textId="44D0793D" w:rsidR="00073851" w:rsidRPr="004D7D4F" w:rsidRDefault="00073851" w:rsidP="00073851">
      <w:pPr>
        <w:pStyle w:val="11"/>
        <w:ind w:left="623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 общественных обсуждениях</w:t>
      </w:r>
    </w:p>
    <w:p w14:paraId="4CAA13E5" w14:textId="77777777" w:rsidR="00073851" w:rsidRPr="004D7D4F" w:rsidRDefault="00073851" w:rsidP="00073851">
      <w:pPr>
        <w:pStyle w:val="11"/>
        <w:rPr>
          <w:rFonts w:ascii="Times New Roman" w:hAnsi="Times New Roman" w:cs="Times New Roman"/>
          <w:b/>
          <w:bCs/>
          <w:sz w:val="24"/>
          <w:szCs w:val="24"/>
        </w:rPr>
      </w:pPr>
    </w:p>
    <w:p w14:paraId="33CA0A50" w14:textId="77777777" w:rsidR="00073851" w:rsidRPr="004D7D4F" w:rsidRDefault="00073851" w:rsidP="00073851">
      <w:pPr>
        <w:pStyle w:val="11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D7D4F">
        <w:rPr>
          <w:rFonts w:ascii="Times New Roman" w:hAnsi="Times New Roman" w:cs="Times New Roman"/>
          <w:bCs/>
          <w:sz w:val="24"/>
          <w:szCs w:val="24"/>
        </w:rPr>
        <w:t>Согласие на обработку персональных данных участника общественных обсуждений</w:t>
      </w:r>
    </w:p>
    <w:p w14:paraId="68FA7BE5" w14:textId="77777777" w:rsidR="00073851" w:rsidRPr="004D7D4F" w:rsidRDefault="00073851" w:rsidP="00073851">
      <w:pPr>
        <w:pStyle w:val="11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407"/>
        <w:gridCol w:w="5073"/>
      </w:tblGrid>
      <w:tr w:rsidR="00073851" w:rsidRPr="00995740" w14:paraId="0FD7984D" w14:textId="77777777" w:rsidTr="008B705D">
        <w:tc>
          <w:tcPr>
            <w:tcW w:w="562" w:type="dxa"/>
          </w:tcPr>
          <w:p w14:paraId="6C70026A" w14:textId="77777777" w:rsidR="00073851" w:rsidRPr="00995740" w:rsidRDefault="00073851" w:rsidP="008B705D">
            <w:pPr>
              <w:pStyle w:val="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740">
              <w:rPr>
                <w:rFonts w:ascii="Times New Roman" w:hAnsi="Times New Roman" w:cs="Times New Roman"/>
                <w:bCs/>
                <w:sz w:val="24"/>
                <w:szCs w:val="24"/>
              </w:rPr>
              <w:t>Я,</w:t>
            </w:r>
          </w:p>
        </w:tc>
        <w:tc>
          <w:tcPr>
            <w:tcW w:w="8480" w:type="dxa"/>
            <w:gridSpan w:val="2"/>
            <w:tcBorders>
              <w:bottom w:val="single" w:sz="4" w:space="0" w:color="auto"/>
            </w:tcBorders>
          </w:tcPr>
          <w:p w14:paraId="201990E0" w14:textId="77777777" w:rsidR="00073851" w:rsidRPr="00995740" w:rsidRDefault="00073851" w:rsidP="008B705D">
            <w:pPr>
              <w:pStyle w:val="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73851" w:rsidRPr="00995740" w14:paraId="1111DD30" w14:textId="77777777" w:rsidTr="008B705D">
        <w:tc>
          <w:tcPr>
            <w:tcW w:w="562" w:type="dxa"/>
          </w:tcPr>
          <w:p w14:paraId="5CFA7AEB" w14:textId="77777777" w:rsidR="00073851" w:rsidRPr="00995740" w:rsidRDefault="00073851" w:rsidP="008B705D">
            <w:pPr>
              <w:pStyle w:val="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80" w:type="dxa"/>
            <w:gridSpan w:val="2"/>
            <w:tcBorders>
              <w:top w:val="single" w:sz="4" w:space="0" w:color="auto"/>
            </w:tcBorders>
          </w:tcPr>
          <w:p w14:paraId="104A6503" w14:textId="77777777" w:rsidR="00073851" w:rsidRPr="00995740" w:rsidRDefault="00073851" w:rsidP="008B705D">
            <w:pPr>
              <w:pStyle w:val="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740">
              <w:rPr>
                <w:rFonts w:ascii="Times New Roman" w:hAnsi="Times New Roman" w:cs="Times New Roman"/>
              </w:rPr>
              <w:t>(фамилия, имя, отчество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5740">
              <w:rPr>
                <w:rFonts w:ascii="Times New Roman" w:hAnsi="Times New Roman" w:cs="Times New Roman"/>
              </w:rPr>
              <w:t>участника общественных обсуждений)</w:t>
            </w:r>
          </w:p>
        </w:tc>
      </w:tr>
      <w:tr w:rsidR="00073851" w:rsidRPr="00995740" w14:paraId="61CCE085" w14:textId="77777777" w:rsidTr="008B705D">
        <w:tc>
          <w:tcPr>
            <w:tcW w:w="9042" w:type="dxa"/>
            <w:gridSpan w:val="3"/>
            <w:tcBorders>
              <w:bottom w:val="single" w:sz="4" w:space="0" w:color="auto"/>
            </w:tcBorders>
          </w:tcPr>
          <w:p w14:paraId="755F3DA5" w14:textId="77777777" w:rsidR="00073851" w:rsidRPr="00C61043" w:rsidRDefault="00073851" w:rsidP="008B705D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851" w:rsidRPr="00995740" w14:paraId="50B29C3A" w14:textId="77777777" w:rsidTr="008B705D">
        <w:tc>
          <w:tcPr>
            <w:tcW w:w="90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BCE38A5" w14:textId="77777777" w:rsidR="00073851" w:rsidRPr="00995740" w:rsidRDefault="00073851" w:rsidP="008B705D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995740">
              <w:rPr>
                <w:rFonts w:ascii="Times New Roman" w:hAnsi="Times New Roman" w:cs="Times New Roman"/>
              </w:rPr>
              <w:t>(вид, номер документа, удостоверяющего личность)</w:t>
            </w:r>
          </w:p>
          <w:p w14:paraId="015FBBC1" w14:textId="77777777" w:rsidR="00073851" w:rsidRPr="00C61043" w:rsidRDefault="00073851" w:rsidP="008B705D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851" w:rsidRPr="00995740" w14:paraId="41044FFF" w14:textId="77777777" w:rsidTr="008B705D">
        <w:tc>
          <w:tcPr>
            <w:tcW w:w="9042" w:type="dxa"/>
            <w:gridSpan w:val="3"/>
            <w:tcBorders>
              <w:top w:val="single" w:sz="4" w:space="0" w:color="auto"/>
            </w:tcBorders>
          </w:tcPr>
          <w:p w14:paraId="6F2030FD" w14:textId="77777777" w:rsidR="00073851" w:rsidRPr="00995740" w:rsidRDefault="00073851" w:rsidP="008B705D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995740">
              <w:rPr>
                <w:rFonts w:ascii="Times New Roman" w:hAnsi="Times New Roman" w:cs="Times New Roman"/>
              </w:rPr>
              <w:t>(кем и когда выдан)</w:t>
            </w:r>
          </w:p>
        </w:tc>
      </w:tr>
      <w:tr w:rsidR="00073851" w:rsidRPr="00995740" w14:paraId="66525ACB" w14:textId="77777777" w:rsidTr="008B705D">
        <w:tc>
          <w:tcPr>
            <w:tcW w:w="3969" w:type="dxa"/>
            <w:gridSpan w:val="2"/>
          </w:tcPr>
          <w:p w14:paraId="5D7DCDAA" w14:textId="77777777" w:rsidR="00073851" w:rsidRPr="00C61043" w:rsidRDefault="00073851" w:rsidP="008B705D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043">
              <w:rPr>
                <w:rFonts w:ascii="Times New Roman" w:hAnsi="Times New Roman" w:cs="Times New Roman"/>
                <w:sz w:val="24"/>
                <w:szCs w:val="24"/>
              </w:rPr>
              <w:t>зарегистрированный(</w:t>
            </w:r>
            <w:proofErr w:type="spellStart"/>
            <w:r w:rsidRPr="00C61043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C61043">
              <w:rPr>
                <w:rFonts w:ascii="Times New Roman" w:hAnsi="Times New Roman" w:cs="Times New Roman"/>
                <w:sz w:val="24"/>
                <w:szCs w:val="24"/>
              </w:rPr>
              <w:t>) по адресу:</w:t>
            </w:r>
          </w:p>
        </w:tc>
        <w:tc>
          <w:tcPr>
            <w:tcW w:w="5073" w:type="dxa"/>
          </w:tcPr>
          <w:p w14:paraId="3E47DF67" w14:textId="77777777" w:rsidR="00073851" w:rsidRPr="00995740" w:rsidRDefault="00073851" w:rsidP="008B705D"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3851" w:rsidRPr="00995740" w14:paraId="2F59657C" w14:textId="77777777" w:rsidTr="008B705D">
        <w:tc>
          <w:tcPr>
            <w:tcW w:w="9042" w:type="dxa"/>
            <w:gridSpan w:val="3"/>
            <w:tcBorders>
              <w:bottom w:val="single" w:sz="4" w:space="0" w:color="auto"/>
            </w:tcBorders>
          </w:tcPr>
          <w:p w14:paraId="0071F890" w14:textId="77777777" w:rsidR="00073851" w:rsidRPr="00C61043" w:rsidRDefault="00073851" w:rsidP="008B705D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851" w:rsidRPr="00995740" w14:paraId="25565FAB" w14:textId="77777777" w:rsidTr="008B705D">
        <w:trPr>
          <w:trHeight w:val="1410"/>
        </w:trPr>
        <w:tc>
          <w:tcPr>
            <w:tcW w:w="90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97103B" w14:textId="77777777" w:rsidR="00073851" w:rsidRPr="00C61043" w:rsidRDefault="00073851" w:rsidP="008B705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043">
              <w:rPr>
                <w:rFonts w:ascii="Times New Roman" w:hAnsi="Times New Roman" w:cs="Times New Roman"/>
                <w:sz w:val="24"/>
                <w:szCs w:val="24"/>
              </w:rPr>
              <w:t xml:space="preserve">настоящим даю согласие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организатору общественных обсуждений в лице Администрации муниципального округа Певек на обработку следующих персональных данных, необходимых для участия в общественных обсуждениях</w:t>
            </w:r>
          </w:p>
        </w:tc>
      </w:tr>
      <w:tr w:rsidR="00073851" w:rsidRPr="00995740" w14:paraId="230E36E0" w14:textId="77777777" w:rsidTr="008B705D">
        <w:tc>
          <w:tcPr>
            <w:tcW w:w="90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DA0F61A" w14:textId="77777777" w:rsidR="00073851" w:rsidRPr="00C61043" w:rsidRDefault="00073851" w:rsidP="008B705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851" w:rsidRPr="00995740" w14:paraId="28F201A9" w14:textId="77777777" w:rsidTr="008B705D">
        <w:tc>
          <w:tcPr>
            <w:tcW w:w="90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35BEF23" w14:textId="77777777" w:rsidR="00073851" w:rsidRPr="00C61043" w:rsidRDefault="00073851" w:rsidP="008B705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851" w:rsidRPr="00995740" w14:paraId="2ECA1ADB" w14:textId="77777777" w:rsidTr="008B705D">
        <w:tc>
          <w:tcPr>
            <w:tcW w:w="90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7367241" w14:textId="77777777" w:rsidR="00073851" w:rsidRPr="00C61043" w:rsidRDefault="00073851" w:rsidP="008B705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851" w:rsidRPr="00995740" w14:paraId="164C8DE4" w14:textId="77777777" w:rsidTr="008B705D">
        <w:tc>
          <w:tcPr>
            <w:tcW w:w="9042" w:type="dxa"/>
            <w:gridSpan w:val="3"/>
            <w:tcBorders>
              <w:top w:val="single" w:sz="4" w:space="0" w:color="auto"/>
            </w:tcBorders>
          </w:tcPr>
          <w:p w14:paraId="1A7504F9" w14:textId="77777777" w:rsidR="00073851" w:rsidRPr="00C61043" w:rsidRDefault="00073851" w:rsidP="008B705D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740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наименование объекта общественных обсуждений</w:t>
            </w:r>
            <w:r w:rsidRPr="00995740">
              <w:rPr>
                <w:rFonts w:ascii="Times New Roman" w:hAnsi="Times New Roman" w:cs="Times New Roman"/>
              </w:rPr>
              <w:t>)</w:t>
            </w:r>
          </w:p>
        </w:tc>
      </w:tr>
    </w:tbl>
    <w:p w14:paraId="11EC179B" w14:textId="77777777" w:rsidR="00073851" w:rsidRPr="00995740" w:rsidRDefault="00073851" w:rsidP="00073851">
      <w:pPr>
        <w:pStyle w:val="1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9525C7E" w14:textId="77777777" w:rsidR="00073851" w:rsidRPr="00C61043" w:rsidRDefault="00073851" w:rsidP="00073851">
      <w:pPr>
        <w:pStyle w:val="11"/>
        <w:numPr>
          <w:ilvl w:val="0"/>
          <w:numId w:val="2"/>
        </w:numPr>
        <w:tabs>
          <w:tab w:val="left" w:pos="309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2" w:name="bookmark0"/>
      <w:bookmarkEnd w:id="2"/>
      <w:r w:rsidRPr="00C61043">
        <w:rPr>
          <w:rFonts w:ascii="Times New Roman" w:hAnsi="Times New Roman" w:cs="Times New Roman"/>
          <w:sz w:val="24"/>
          <w:szCs w:val="24"/>
        </w:rPr>
        <w:t>фамили</w:t>
      </w:r>
      <w:r>
        <w:rPr>
          <w:rFonts w:ascii="Times New Roman" w:hAnsi="Times New Roman" w:cs="Times New Roman"/>
          <w:sz w:val="24"/>
          <w:szCs w:val="24"/>
        </w:rPr>
        <w:t>я, имя, отчество;</w:t>
      </w:r>
    </w:p>
    <w:p w14:paraId="57B316AD" w14:textId="77777777" w:rsidR="00073851" w:rsidRDefault="00073851" w:rsidP="00073851">
      <w:pPr>
        <w:pStyle w:val="11"/>
        <w:numPr>
          <w:ilvl w:val="0"/>
          <w:numId w:val="2"/>
        </w:numPr>
        <w:tabs>
          <w:tab w:val="left" w:pos="309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3" w:name="bookmark1"/>
      <w:bookmarkEnd w:id="3"/>
      <w:r w:rsidRPr="00C61043">
        <w:rPr>
          <w:rFonts w:ascii="Times New Roman" w:hAnsi="Times New Roman" w:cs="Times New Roman"/>
          <w:sz w:val="24"/>
          <w:szCs w:val="24"/>
        </w:rPr>
        <w:t>номер и серия документа, удостоверяющего личность, сведения о дате его выдачи</w:t>
      </w:r>
      <w:r w:rsidR="004C2106">
        <w:rPr>
          <w:rFonts w:ascii="Times New Roman" w:hAnsi="Times New Roman" w:cs="Times New Roman"/>
          <w:sz w:val="24"/>
          <w:szCs w:val="24"/>
        </w:rPr>
        <w:br/>
      </w:r>
      <w:r w:rsidRPr="00C61043">
        <w:rPr>
          <w:rFonts w:ascii="Times New Roman" w:hAnsi="Times New Roman" w:cs="Times New Roman"/>
          <w:sz w:val="24"/>
          <w:szCs w:val="24"/>
        </w:rPr>
        <w:t>и выдавшем органе;</w:t>
      </w:r>
    </w:p>
    <w:p w14:paraId="0C79E0F0" w14:textId="77777777" w:rsidR="00073851" w:rsidRPr="00C61043" w:rsidRDefault="00073851" w:rsidP="00073851">
      <w:pPr>
        <w:pStyle w:val="11"/>
        <w:numPr>
          <w:ilvl w:val="0"/>
          <w:numId w:val="2"/>
        </w:numPr>
        <w:tabs>
          <w:tab w:val="left" w:pos="3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рождения;</w:t>
      </w:r>
    </w:p>
    <w:p w14:paraId="3AB714DB" w14:textId="77777777" w:rsidR="00073851" w:rsidRPr="00C61043" w:rsidRDefault="00073851" w:rsidP="00073851">
      <w:pPr>
        <w:pStyle w:val="11"/>
        <w:numPr>
          <w:ilvl w:val="0"/>
          <w:numId w:val="2"/>
        </w:numPr>
        <w:tabs>
          <w:tab w:val="left" w:pos="309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4" w:name="bookmark2"/>
      <w:bookmarkEnd w:id="4"/>
      <w:r w:rsidRPr="00C61043">
        <w:rPr>
          <w:rFonts w:ascii="Times New Roman" w:hAnsi="Times New Roman" w:cs="Times New Roman"/>
          <w:sz w:val="24"/>
          <w:szCs w:val="24"/>
        </w:rPr>
        <w:t>адрес места жительства (</w:t>
      </w:r>
      <w:r>
        <w:rPr>
          <w:rFonts w:ascii="Times New Roman" w:hAnsi="Times New Roman" w:cs="Times New Roman"/>
          <w:sz w:val="24"/>
          <w:szCs w:val="24"/>
        </w:rPr>
        <w:t>регистрации</w:t>
      </w:r>
      <w:r w:rsidRPr="00C61043">
        <w:rPr>
          <w:rFonts w:ascii="Times New Roman" w:hAnsi="Times New Roman" w:cs="Times New Roman"/>
          <w:sz w:val="24"/>
          <w:szCs w:val="24"/>
        </w:rPr>
        <w:t>);</w:t>
      </w:r>
    </w:p>
    <w:p w14:paraId="1CA7DBD8" w14:textId="77777777" w:rsidR="00073851" w:rsidRDefault="00073851" w:rsidP="00073851">
      <w:pPr>
        <w:pStyle w:val="11"/>
        <w:numPr>
          <w:ilvl w:val="0"/>
          <w:numId w:val="2"/>
        </w:numPr>
        <w:tabs>
          <w:tab w:val="left" w:pos="309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5" w:name="bookmark3"/>
      <w:bookmarkEnd w:id="5"/>
      <w:r w:rsidRPr="00C61043">
        <w:rPr>
          <w:rFonts w:ascii="Times New Roman" w:hAnsi="Times New Roman" w:cs="Times New Roman"/>
          <w:sz w:val="24"/>
          <w:szCs w:val="24"/>
        </w:rPr>
        <w:t>адрес электронной почты;</w:t>
      </w:r>
    </w:p>
    <w:p w14:paraId="6EA9AF7A" w14:textId="77777777" w:rsidR="00073851" w:rsidRDefault="00073851" w:rsidP="00073851">
      <w:pPr>
        <w:pStyle w:val="11"/>
        <w:numPr>
          <w:ilvl w:val="0"/>
          <w:numId w:val="2"/>
        </w:numPr>
        <w:tabs>
          <w:tab w:val="left" w:pos="3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телефона;</w:t>
      </w:r>
    </w:p>
    <w:p w14:paraId="7EBDDC7E" w14:textId="77777777" w:rsidR="00073851" w:rsidRPr="00C61043" w:rsidRDefault="00073851" w:rsidP="00073851">
      <w:pPr>
        <w:pStyle w:val="11"/>
        <w:numPr>
          <w:ilvl w:val="0"/>
          <w:numId w:val="2"/>
        </w:numPr>
        <w:tabs>
          <w:tab w:val="left" w:pos="3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4CF4">
        <w:rPr>
          <w:rFonts w:ascii="Times New Roman" w:hAnsi="Times New Roman" w:cs="Times New Roman"/>
          <w:sz w:val="24"/>
          <w:szCs w:val="24"/>
        </w:rPr>
        <w:t>должность участника общественных обсуждений</w:t>
      </w:r>
      <w:r>
        <w:rPr>
          <w:rFonts w:ascii="Times New Roman" w:hAnsi="Times New Roman" w:cs="Times New Roman"/>
          <w:sz w:val="24"/>
          <w:szCs w:val="24"/>
        </w:rPr>
        <w:t xml:space="preserve"> (для представителей юридических лиц);</w:t>
      </w:r>
    </w:p>
    <w:p w14:paraId="54C0D3AB" w14:textId="77777777" w:rsidR="00073851" w:rsidRPr="00C61043" w:rsidRDefault="00073851" w:rsidP="00073851">
      <w:pPr>
        <w:pStyle w:val="11"/>
        <w:numPr>
          <w:ilvl w:val="0"/>
          <w:numId w:val="2"/>
        </w:numPr>
        <w:tabs>
          <w:tab w:val="left" w:pos="309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6" w:name="bookmark4"/>
      <w:bookmarkEnd w:id="6"/>
      <w:r w:rsidRPr="00C61043">
        <w:rPr>
          <w:rFonts w:ascii="Times New Roman" w:hAnsi="Times New Roman" w:cs="Times New Roman"/>
          <w:sz w:val="24"/>
          <w:szCs w:val="24"/>
        </w:rPr>
        <w:t>иные сведения, сообщаемые в составе замечаний и предложений, поданных организатору общественных обсуждений.</w:t>
      </w:r>
    </w:p>
    <w:p w14:paraId="048537BE" w14:textId="77777777" w:rsidR="00073851" w:rsidRPr="00C61043" w:rsidRDefault="00073851" w:rsidP="00073851">
      <w:pPr>
        <w:pStyle w:val="11"/>
        <w:tabs>
          <w:tab w:val="left" w:pos="4550"/>
        </w:tabs>
        <w:ind w:firstLine="500"/>
        <w:jc w:val="both"/>
        <w:rPr>
          <w:rFonts w:ascii="Times New Roman" w:hAnsi="Times New Roman" w:cs="Times New Roman"/>
          <w:sz w:val="24"/>
          <w:szCs w:val="24"/>
        </w:rPr>
      </w:pPr>
      <w:r w:rsidRPr="00C61043">
        <w:rPr>
          <w:rFonts w:ascii="Times New Roman" w:hAnsi="Times New Roman" w:cs="Times New Roman"/>
          <w:sz w:val="24"/>
          <w:szCs w:val="24"/>
        </w:rPr>
        <w:t xml:space="preserve">Настоящее согласие предоставляется на осуществление действий в отношении персональных данных, которые необходимы для организации </w:t>
      </w:r>
      <w:r>
        <w:rPr>
          <w:rFonts w:ascii="Times New Roman" w:hAnsi="Times New Roman" w:cs="Times New Roman"/>
          <w:sz w:val="24"/>
          <w:szCs w:val="24"/>
        </w:rPr>
        <w:t xml:space="preserve">общественных обсуждений, </w:t>
      </w:r>
      <w:r w:rsidRPr="00C61043">
        <w:rPr>
          <w:rFonts w:ascii="Times New Roman" w:hAnsi="Times New Roman" w:cs="Times New Roman"/>
          <w:sz w:val="24"/>
          <w:szCs w:val="24"/>
        </w:rPr>
        <w:t xml:space="preserve">подготовки протокола </w:t>
      </w:r>
      <w:r>
        <w:rPr>
          <w:rFonts w:ascii="Times New Roman" w:hAnsi="Times New Roman" w:cs="Times New Roman"/>
          <w:sz w:val="24"/>
          <w:szCs w:val="24"/>
        </w:rPr>
        <w:t xml:space="preserve">общественных обсуждений и его размещения </w:t>
      </w:r>
      <w:r w:rsidR="005164C4">
        <w:rPr>
          <w:rFonts w:ascii="Times New Roman" w:hAnsi="Times New Roman" w:cs="Times New Roman"/>
          <w:sz w:val="24"/>
          <w:szCs w:val="24"/>
        </w:rPr>
        <w:t xml:space="preserve">в </w:t>
      </w:r>
      <w:r w:rsidRPr="005B18EF">
        <w:rPr>
          <w:rFonts w:ascii="Times New Roman" w:hAnsi="Times New Roman" w:cs="Times New Roman"/>
          <w:sz w:val="24"/>
          <w:szCs w:val="24"/>
        </w:rPr>
        <w:t>федеральной государственной информационной системе состояния окружающей среды</w:t>
      </w:r>
      <w:r>
        <w:rPr>
          <w:rFonts w:ascii="Times New Roman" w:hAnsi="Times New Roman" w:cs="Times New Roman"/>
          <w:sz w:val="24"/>
          <w:szCs w:val="24"/>
        </w:rPr>
        <w:t>, подготовки материалов оценки воздействия на окружающую среду.</w:t>
      </w:r>
    </w:p>
    <w:p w14:paraId="05B827BA" w14:textId="77777777" w:rsidR="00073851" w:rsidRPr="00014693" w:rsidRDefault="00073851" w:rsidP="00073851">
      <w:pPr>
        <w:pStyle w:val="1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693">
        <w:rPr>
          <w:rFonts w:ascii="Times New Roman" w:hAnsi="Times New Roman" w:cs="Times New Roman"/>
          <w:sz w:val="24"/>
          <w:szCs w:val="24"/>
        </w:rPr>
        <w:t>Наст</w:t>
      </w:r>
      <w:r>
        <w:rPr>
          <w:rFonts w:ascii="Times New Roman" w:hAnsi="Times New Roman" w:cs="Times New Roman"/>
          <w:sz w:val="24"/>
          <w:szCs w:val="24"/>
        </w:rPr>
        <w:t xml:space="preserve">оящее согласие предоставляется: </w:t>
      </w:r>
      <w:r w:rsidRPr="00014693">
        <w:rPr>
          <w:rFonts w:ascii="Times New Roman" w:hAnsi="Times New Roman" w:cs="Times New Roman"/>
          <w:sz w:val="24"/>
          <w:szCs w:val="24"/>
        </w:rPr>
        <w:t>на сбор, запись, систематизацию,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693">
        <w:rPr>
          <w:rFonts w:ascii="Times New Roman" w:hAnsi="Times New Roman" w:cs="Times New Roman"/>
          <w:sz w:val="24"/>
          <w:szCs w:val="24"/>
        </w:rPr>
        <w:t>накопление, хранение, уточнение (обновление, изменение), обезличиван</w:t>
      </w:r>
      <w:r>
        <w:rPr>
          <w:rFonts w:ascii="Times New Roman" w:hAnsi="Times New Roman" w:cs="Times New Roman"/>
          <w:sz w:val="24"/>
          <w:szCs w:val="24"/>
        </w:rPr>
        <w:t xml:space="preserve">ие, блокирование, </w:t>
      </w:r>
      <w:r w:rsidRPr="00014693">
        <w:rPr>
          <w:rFonts w:ascii="Times New Roman" w:hAnsi="Times New Roman" w:cs="Times New Roman"/>
          <w:sz w:val="24"/>
          <w:szCs w:val="24"/>
        </w:rPr>
        <w:t>удаление, уничтожение персональных данных; согласие на</w:t>
      </w:r>
      <w:r>
        <w:rPr>
          <w:rFonts w:ascii="Times New Roman" w:hAnsi="Times New Roman" w:cs="Times New Roman"/>
          <w:sz w:val="24"/>
          <w:szCs w:val="24"/>
        </w:rPr>
        <w:t xml:space="preserve"> извлечение, использование, </w:t>
      </w:r>
      <w:r w:rsidRPr="00014693">
        <w:rPr>
          <w:rFonts w:ascii="Times New Roman" w:hAnsi="Times New Roman" w:cs="Times New Roman"/>
          <w:sz w:val="24"/>
          <w:szCs w:val="24"/>
        </w:rPr>
        <w:t>передачу (распространение, предоставление,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693">
        <w:rPr>
          <w:rFonts w:ascii="Times New Roman" w:hAnsi="Times New Roman" w:cs="Times New Roman"/>
          <w:sz w:val="24"/>
          <w:szCs w:val="24"/>
        </w:rPr>
        <w:t xml:space="preserve">доступ) персональных данных предоставляется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вышеуказанных персональных данных за исключением </w:t>
      </w:r>
      <w:r w:rsidRPr="00C61043">
        <w:rPr>
          <w:rFonts w:ascii="Times New Roman" w:hAnsi="Times New Roman" w:cs="Times New Roman"/>
          <w:sz w:val="24"/>
          <w:szCs w:val="24"/>
        </w:rPr>
        <w:t>номер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61043">
        <w:rPr>
          <w:rFonts w:ascii="Times New Roman" w:hAnsi="Times New Roman" w:cs="Times New Roman"/>
          <w:sz w:val="24"/>
          <w:szCs w:val="24"/>
        </w:rPr>
        <w:t xml:space="preserve"> и сери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61043">
        <w:rPr>
          <w:rFonts w:ascii="Times New Roman" w:hAnsi="Times New Roman" w:cs="Times New Roman"/>
          <w:sz w:val="24"/>
          <w:szCs w:val="24"/>
        </w:rPr>
        <w:t xml:space="preserve"> документа, удостоверяющего личность, сведени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C61043">
        <w:rPr>
          <w:rFonts w:ascii="Times New Roman" w:hAnsi="Times New Roman" w:cs="Times New Roman"/>
          <w:sz w:val="24"/>
          <w:szCs w:val="24"/>
        </w:rPr>
        <w:t xml:space="preserve"> о дате его выдачи и выдавшем органе</w:t>
      </w:r>
      <w:r w:rsidRPr="00014693">
        <w:rPr>
          <w:rFonts w:ascii="Times New Roman" w:hAnsi="Times New Roman" w:cs="Times New Roman"/>
          <w:sz w:val="24"/>
          <w:szCs w:val="24"/>
        </w:rPr>
        <w:t>.</w:t>
      </w:r>
    </w:p>
    <w:p w14:paraId="04D8CACA" w14:textId="77777777" w:rsidR="00073851" w:rsidRPr="00014693" w:rsidRDefault="00073851" w:rsidP="00073851">
      <w:pPr>
        <w:pStyle w:val="1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693">
        <w:rPr>
          <w:rFonts w:ascii="Times New Roman" w:hAnsi="Times New Roman" w:cs="Times New Roman"/>
          <w:sz w:val="24"/>
          <w:szCs w:val="24"/>
        </w:rPr>
        <w:t>Настоящее согласие вступает в силу с момента его подписания и действует в течение срока хранения протокола общественных обсуждений, установленного для хранения официальных документов.</w:t>
      </w:r>
    </w:p>
    <w:p w14:paraId="0BE84E0D" w14:textId="77777777" w:rsidR="00073851" w:rsidRDefault="00073851" w:rsidP="00073851">
      <w:pPr>
        <w:pStyle w:val="11"/>
        <w:spacing w:after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693">
        <w:rPr>
          <w:rFonts w:ascii="Times New Roman" w:hAnsi="Times New Roman" w:cs="Times New Roman"/>
          <w:sz w:val="24"/>
          <w:szCs w:val="24"/>
        </w:rPr>
        <w:t>Согласие может быть отозвано полностью или частично в любое время на основании письменного заявления субъекта персональных данных, направленного организатору общественных обсуждений в произвольной форме.</w:t>
      </w:r>
    </w:p>
    <w:p w14:paraId="6A06F1B5" w14:textId="77777777" w:rsidR="00073851" w:rsidRDefault="00073851" w:rsidP="00073851">
      <w:pPr>
        <w:pStyle w:val="11"/>
        <w:tabs>
          <w:tab w:val="left" w:pos="475"/>
          <w:tab w:val="left" w:leader="underscore" w:pos="2491"/>
          <w:tab w:val="left" w:pos="3206"/>
          <w:tab w:val="left" w:leader="underscore" w:pos="8912"/>
        </w:tabs>
        <w:jc w:val="both"/>
      </w:pPr>
      <w:r>
        <w:t>«   »_____________</w:t>
      </w:r>
      <w:r>
        <w:tab/>
      </w:r>
      <w:r>
        <w:tab/>
      </w:r>
      <w:r>
        <w:tab/>
      </w:r>
    </w:p>
    <w:p w14:paraId="2773944E" w14:textId="77777777" w:rsidR="00073851" w:rsidRDefault="00073851" w:rsidP="00073851">
      <w:pPr>
        <w:pStyle w:val="11"/>
        <w:ind w:left="708" w:firstLine="708"/>
        <w:rPr>
          <w:rFonts w:ascii="Times New Roman" w:hAnsi="Times New Roman" w:cs="Times New Roman"/>
        </w:rPr>
      </w:pPr>
      <w:r w:rsidRPr="00E94CF4">
        <w:rPr>
          <w:rFonts w:ascii="Times New Roman" w:hAnsi="Times New Roman" w:cs="Times New Roman"/>
        </w:rPr>
        <w:t>(дата)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E94CF4">
        <w:rPr>
          <w:rFonts w:ascii="Times New Roman" w:hAnsi="Times New Roman" w:cs="Times New Roman"/>
        </w:rPr>
        <w:t>(подпись с расшифровкой)</w:t>
      </w:r>
    </w:p>
    <w:p w14:paraId="180D4F3A" w14:textId="77777777" w:rsidR="00073851" w:rsidRDefault="00073851" w:rsidP="00073851">
      <w:pPr>
        <w:rPr>
          <w:rFonts w:eastAsia="Courier New"/>
        </w:rPr>
      </w:pPr>
      <w:r>
        <w:br w:type="page"/>
      </w:r>
    </w:p>
    <w:p w14:paraId="51A52435" w14:textId="77777777" w:rsidR="00073851" w:rsidRPr="00E94CF4" w:rsidRDefault="00073851" w:rsidP="00073851">
      <w:pPr>
        <w:pStyle w:val="11"/>
        <w:ind w:left="708" w:firstLine="708"/>
        <w:rPr>
          <w:rFonts w:ascii="Times New Roman" w:hAnsi="Times New Roman" w:cs="Times New Roman"/>
        </w:rPr>
      </w:pPr>
    </w:p>
    <w:p w14:paraId="476AF1AD" w14:textId="77777777" w:rsidR="00073851" w:rsidRDefault="00073851" w:rsidP="00073851">
      <w:pPr>
        <w:pStyle w:val="11"/>
        <w:ind w:left="6237"/>
        <w:rPr>
          <w:rFonts w:ascii="Times New Roman" w:hAnsi="Times New Roman" w:cs="Times New Roman"/>
          <w:bCs/>
          <w:sz w:val="24"/>
          <w:szCs w:val="24"/>
        </w:rPr>
      </w:pPr>
      <w:r w:rsidRPr="004D7D4F">
        <w:rPr>
          <w:rFonts w:ascii="Times New Roman" w:hAnsi="Times New Roman" w:cs="Times New Roman"/>
          <w:b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Cs/>
          <w:sz w:val="24"/>
          <w:szCs w:val="24"/>
        </w:rPr>
        <w:t>2</w:t>
      </w:r>
    </w:p>
    <w:p w14:paraId="6CC64D51" w14:textId="77777777" w:rsidR="00073851" w:rsidRDefault="00073851" w:rsidP="00073851">
      <w:pPr>
        <w:pStyle w:val="11"/>
        <w:ind w:left="623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 уведомлению</w:t>
      </w:r>
    </w:p>
    <w:p w14:paraId="0E91039B" w14:textId="77777777" w:rsidR="00073851" w:rsidRPr="004D7D4F" w:rsidRDefault="00073851" w:rsidP="00073851">
      <w:pPr>
        <w:pStyle w:val="11"/>
        <w:ind w:left="623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 общественных обсуждениях</w:t>
      </w:r>
    </w:p>
    <w:p w14:paraId="6C44096D" w14:textId="77777777" w:rsidR="00073851" w:rsidRPr="001920B5" w:rsidRDefault="00073851" w:rsidP="00073851">
      <w:pPr>
        <w:pStyle w:val="11"/>
        <w:jc w:val="right"/>
        <w:rPr>
          <w:rFonts w:ascii="Times New Roman" w:hAnsi="Times New Roman" w:cs="Times New Roman"/>
          <w:bCs/>
          <w:sz w:val="26"/>
          <w:szCs w:val="26"/>
        </w:rPr>
      </w:pPr>
    </w:p>
    <w:p w14:paraId="092A9CAD" w14:textId="77777777" w:rsidR="00073851" w:rsidRPr="001920B5" w:rsidRDefault="00073851" w:rsidP="00073851">
      <w:pPr>
        <w:pStyle w:val="11"/>
        <w:jc w:val="right"/>
        <w:rPr>
          <w:rFonts w:ascii="Times New Roman" w:hAnsi="Times New Roman" w:cs="Times New Roman"/>
          <w:bCs/>
          <w:sz w:val="26"/>
          <w:szCs w:val="26"/>
        </w:rPr>
      </w:pPr>
    </w:p>
    <w:p w14:paraId="42C958E9" w14:textId="77777777" w:rsidR="00073851" w:rsidRPr="001920B5" w:rsidRDefault="00073851" w:rsidP="00073851">
      <w:pPr>
        <w:pStyle w:val="11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4164C819" w14:textId="77777777" w:rsidR="00073851" w:rsidRPr="001920B5" w:rsidRDefault="00073851" w:rsidP="00073851">
      <w:pPr>
        <w:pStyle w:val="11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525D3EAC" w14:textId="77777777" w:rsidR="00073851" w:rsidRPr="001920B5" w:rsidRDefault="00073851" w:rsidP="00073851">
      <w:pPr>
        <w:pStyle w:val="11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1920B5">
        <w:rPr>
          <w:rFonts w:ascii="Times New Roman" w:hAnsi="Times New Roman" w:cs="Times New Roman"/>
          <w:bCs/>
          <w:sz w:val="26"/>
          <w:szCs w:val="26"/>
        </w:rPr>
        <w:t>Согласие на участие в подписании протокола общественных обсуждений</w:t>
      </w:r>
    </w:p>
    <w:p w14:paraId="5E3A3349" w14:textId="77777777" w:rsidR="00073851" w:rsidRPr="001920B5" w:rsidRDefault="00073851" w:rsidP="00073851">
      <w:pPr>
        <w:pStyle w:val="11"/>
        <w:jc w:val="center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80"/>
      </w:tblGrid>
      <w:tr w:rsidR="00073851" w:rsidRPr="00995740" w14:paraId="503C0673" w14:textId="77777777" w:rsidTr="008B705D">
        <w:tc>
          <w:tcPr>
            <w:tcW w:w="562" w:type="dxa"/>
          </w:tcPr>
          <w:p w14:paraId="79CE5973" w14:textId="77777777" w:rsidR="00073851" w:rsidRPr="00995740" w:rsidRDefault="00073851" w:rsidP="008B705D">
            <w:pPr>
              <w:pStyle w:val="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740">
              <w:rPr>
                <w:rFonts w:ascii="Times New Roman" w:hAnsi="Times New Roman" w:cs="Times New Roman"/>
                <w:bCs/>
                <w:sz w:val="24"/>
                <w:szCs w:val="24"/>
              </w:rPr>
              <w:t>Я,</w:t>
            </w:r>
          </w:p>
        </w:tc>
        <w:tc>
          <w:tcPr>
            <w:tcW w:w="8480" w:type="dxa"/>
            <w:tcBorders>
              <w:bottom w:val="single" w:sz="4" w:space="0" w:color="auto"/>
            </w:tcBorders>
          </w:tcPr>
          <w:p w14:paraId="7C4A7A20" w14:textId="77777777" w:rsidR="00073851" w:rsidRPr="00995740" w:rsidRDefault="00073851" w:rsidP="008B705D">
            <w:pPr>
              <w:pStyle w:val="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73851" w:rsidRPr="00995740" w14:paraId="4DA81B5E" w14:textId="77777777" w:rsidTr="008B705D">
        <w:tc>
          <w:tcPr>
            <w:tcW w:w="562" w:type="dxa"/>
          </w:tcPr>
          <w:p w14:paraId="29D0481D" w14:textId="77777777" w:rsidR="00073851" w:rsidRPr="00995740" w:rsidRDefault="00073851" w:rsidP="008B705D">
            <w:pPr>
              <w:pStyle w:val="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80" w:type="dxa"/>
            <w:tcBorders>
              <w:top w:val="single" w:sz="4" w:space="0" w:color="auto"/>
            </w:tcBorders>
          </w:tcPr>
          <w:p w14:paraId="366B4E50" w14:textId="77777777" w:rsidR="00073851" w:rsidRPr="00995740" w:rsidRDefault="00073851" w:rsidP="008B705D">
            <w:pPr>
              <w:pStyle w:val="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740">
              <w:rPr>
                <w:rFonts w:ascii="Times New Roman" w:hAnsi="Times New Roman" w:cs="Times New Roman"/>
              </w:rPr>
              <w:t>(фамилия, имя, отчество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5740">
              <w:rPr>
                <w:rFonts w:ascii="Times New Roman" w:hAnsi="Times New Roman" w:cs="Times New Roman"/>
              </w:rPr>
              <w:t>участника общественных обсуждений)</w:t>
            </w:r>
          </w:p>
        </w:tc>
      </w:tr>
      <w:tr w:rsidR="00073851" w:rsidRPr="00995740" w14:paraId="2F028ED5" w14:textId="77777777" w:rsidTr="008B705D">
        <w:tc>
          <w:tcPr>
            <w:tcW w:w="9042" w:type="dxa"/>
            <w:gridSpan w:val="2"/>
          </w:tcPr>
          <w:p w14:paraId="452EC9DA" w14:textId="77777777" w:rsidR="00073851" w:rsidRPr="00C61043" w:rsidRDefault="00073851" w:rsidP="008B705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являясь участником общественных обсуждений объекта </w:t>
            </w:r>
          </w:p>
        </w:tc>
      </w:tr>
      <w:tr w:rsidR="00073851" w:rsidRPr="00995740" w14:paraId="5A0D0BF1" w14:textId="77777777" w:rsidTr="008B705D">
        <w:tc>
          <w:tcPr>
            <w:tcW w:w="9042" w:type="dxa"/>
            <w:gridSpan w:val="2"/>
            <w:tcBorders>
              <w:bottom w:val="single" w:sz="4" w:space="0" w:color="auto"/>
            </w:tcBorders>
          </w:tcPr>
          <w:p w14:paraId="102E44AB" w14:textId="77777777" w:rsidR="00073851" w:rsidRPr="00C61043" w:rsidRDefault="00073851" w:rsidP="008B705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851" w:rsidRPr="00995740" w14:paraId="4CC676A9" w14:textId="77777777" w:rsidTr="008B705D">
        <w:tc>
          <w:tcPr>
            <w:tcW w:w="90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9002C1" w14:textId="77777777" w:rsidR="00073851" w:rsidRPr="00C61043" w:rsidRDefault="00073851" w:rsidP="008B705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851" w:rsidRPr="00995740" w14:paraId="7B16DD02" w14:textId="77777777" w:rsidTr="008B705D">
        <w:tc>
          <w:tcPr>
            <w:tcW w:w="90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C31559" w14:textId="77777777" w:rsidR="00073851" w:rsidRPr="00C61043" w:rsidRDefault="00073851" w:rsidP="008B705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851" w:rsidRPr="00995740" w14:paraId="4E787F17" w14:textId="77777777" w:rsidTr="008B705D">
        <w:tc>
          <w:tcPr>
            <w:tcW w:w="9042" w:type="dxa"/>
            <w:gridSpan w:val="2"/>
            <w:tcBorders>
              <w:top w:val="single" w:sz="4" w:space="0" w:color="auto"/>
            </w:tcBorders>
          </w:tcPr>
          <w:p w14:paraId="3729824C" w14:textId="77777777" w:rsidR="00073851" w:rsidRPr="00C61043" w:rsidRDefault="00073851" w:rsidP="008B705D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740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наименование объекта общественных обсуждений</w:t>
            </w:r>
            <w:r w:rsidRPr="00995740">
              <w:rPr>
                <w:rFonts w:ascii="Times New Roman" w:hAnsi="Times New Roman" w:cs="Times New Roman"/>
              </w:rPr>
              <w:t>)</w:t>
            </w:r>
          </w:p>
        </w:tc>
      </w:tr>
    </w:tbl>
    <w:p w14:paraId="7FB07B41" w14:textId="3FF00EFE" w:rsidR="00073851" w:rsidRDefault="00336898" w:rsidP="00073851">
      <w:pPr>
        <w:pStyle w:val="11"/>
        <w:tabs>
          <w:tab w:val="left" w:pos="4550"/>
        </w:tabs>
        <w:ind w:firstLine="50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ko-K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8CAD46" wp14:editId="08304C69">
                <wp:simplePos x="0" y="0"/>
                <wp:positionH relativeFrom="column">
                  <wp:posOffset>4236720</wp:posOffset>
                </wp:positionH>
                <wp:positionV relativeFrom="paragraph">
                  <wp:posOffset>146050</wp:posOffset>
                </wp:positionV>
                <wp:extent cx="200025" cy="238125"/>
                <wp:effectExtent l="0" t="0" r="9525" b="952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184653" id="Прямоугольник 4" o:spid="_x0000_s1026" style="position:absolute;margin-left:333.6pt;margin-top:11.5pt;width:15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7ZmhwIAADMFAAAOAAAAZHJzL2Uyb0RvYy54bWysVEtuFDEQ3SNxB8t70tPDBEIrPdEoURDS&#10;KBmRoKwdt51pxe0ytufHCoktEkfgEGwQn5yh50aU3Z+EELFAbCzb9V79/Mr7B+tKkaWwrgSd03Rn&#10;QInQHIpSX+X0zfnxkz1KnGe6YAq0yOlGOHowfvxof2UyMYQ5qEJYgk60y1Ymp3PvTZYkjs9FxdwO&#10;GKHRKMFWzOPRXiWFZSv0XqlkOBg8S1ZgC2OBC+fw9qgx0nH0L6Xg/lRKJzxROcXcfFxtXC/Dmoz3&#10;WXZlmZmXvE2D/UMWFSs1Bu1dHTHPyMKWf7iqSm7BgfQ7HKoEpCy5iDVgNengXjVnc2ZErAWb40zf&#10;Jvf/3PKT5cySssjpiBLNKnyi+vP2/fZT/aO+2X6ov9Q39fftx/pn/bX+RkahXyvjMqSdmZkNFTsz&#10;BX7t0JD8ZgkH12LW0lYBi/WSdWz+pm++WHvC8RJfczDcpYSjafh0L8V98Mmyjmys8y8FVCRscmrx&#10;bWPL2XLqfAPtIG0uTfiYiN8oETJQ+rWQWG8IGNlRaeJQWbJkqJHiOm3DRmSgyFKpnpQ+RFK+I7XY&#10;QBNRfT1x8BDxNlqPjhFB+55YlRrs38mywXdVN7WGsi+h2ODzWmh07ww/LrF5U+b8jFkUOo4EDq8/&#10;xUUqWOUU2h0lc7DvHroPeNQfWilZ4eDk1L1dMCsoUa80KvNFOhqFSYuH0e7zIR7sXcvlXYteVIeA&#10;fU/xmzA8bgPeq24rLVQXOOOTEBVNTHOMnVPubXc49M1A4y/BxWQSYThdhvmpPjM8OA9dDeI4X18w&#10;a1oFeZTeCXRDxrJ7QmqwgalhsvAgy6iy2762/cbJjDptf5Ew+nfPEXX7141/AQAA//8DAFBLAwQU&#10;AAYACAAAACEALcyGi+AAAAAJAQAADwAAAGRycy9kb3ducmV2LnhtbEyPwU7DMAyG70i8Q2Qkbiyl&#10;iK6UptOENAnEhW3swC1tvLbQOFWSreXtMSe42fKn399frmY7iDP60DtScLtIQCA1zvTUKnjfb25y&#10;ECFqMnpwhAq+McCqurwodWHcRFs872IrOIRCoRV0MY6FlKHp0OqwcCMS347OWx159a00Xk8cbgeZ&#10;Jkkmre6JP3R6xKcOm6/dySrY9vuXw2aqP7LD61vu/Pr584hOqeuref0IIuIc/2D41Wd1qNipdicy&#10;QQwKsmyZMqogveNODGQP+RJEzUNyD7Iq5f8G1Q8AAAD//wMAUEsBAi0AFAAGAAgAAAAhALaDOJL+&#10;AAAA4QEAABMAAAAAAAAAAAAAAAAAAAAAAFtDb250ZW50X1R5cGVzXS54bWxQSwECLQAUAAYACAAA&#10;ACEAOP0h/9YAAACUAQAACwAAAAAAAAAAAAAAAAAvAQAAX3JlbHMvLnJlbHNQSwECLQAUAAYACAAA&#10;ACEA37u2ZocCAAAzBQAADgAAAAAAAAAAAAAAAAAuAgAAZHJzL2Uyb0RvYy54bWxQSwECLQAUAAYA&#10;CAAAACEALcyGi+AAAAAJAQAADwAAAAAAAAAAAAAAAADhBAAAZHJzL2Rvd25yZXYueG1sUEsFBgAA&#10;AAAEAAQA8wAAAO4FAAAAAA==&#10;" fillcolor="white [3201]" strokecolor="black [3200]" strokeweight="1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bCs/>
          <w:noProof/>
          <w:sz w:val="24"/>
          <w:szCs w:val="24"/>
          <w:lang w:eastAsia="ko-K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E03CDB" wp14:editId="2EB30C8D">
                <wp:simplePos x="0" y="0"/>
                <wp:positionH relativeFrom="column">
                  <wp:posOffset>2317750</wp:posOffset>
                </wp:positionH>
                <wp:positionV relativeFrom="paragraph">
                  <wp:posOffset>148590</wp:posOffset>
                </wp:positionV>
                <wp:extent cx="200025" cy="238125"/>
                <wp:effectExtent l="0" t="0" r="9525" b="952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95A659" id="Прямоугольник 2" o:spid="_x0000_s1026" style="position:absolute;margin-left:182.5pt;margin-top:11.7pt;width:15.7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UbPhwIAADMFAAAOAAAAZHJzL2Uyb0RvYy54bWysVEtuFDEQ3SNxB8t70tNNAqGVnmiUKAhp&#10;lEQkKGvHbWdacbuM7fmxQmKLxBE4BBvEJ2fouRFl9ychRCwQG8t2vVc/v/Le/qpWZCGsq0AXNN0a&#10;USI0h7LSVwV9c370ZJcS55kumQItCroWju6PHz/aW5pcZDADVQpL0Il2+dIUdOa9yZPE8ZmomdsC&#10;IzQaJdiaeTzaq6S0bInea5Vko9GzZAm2NBa4cA5vD1sjHUf/UgruT6R0whNVUMzNx9XG9TKsyXiP&#10;5VeWmVnFuzTYP2RRs0pj0MHVIfOMzG31h6u64hYcSL/FoU5AyoqLWANWk47uVXM2Y0bEWrA5zgxt&#10;cv/PLT9enFpSlQXNKNGsxidqPm/ebz41P5qbzYfmS3PTfN98bH42X5tvJAv9WhqXI+3MnNpQsTNT&#10;4NcODclvlnBwHWYlbR2wWC9Zxeavh+aLlSccL/E1R9kOJRxN2dPdFPfBJ8t7srHOvxRQk7ApqMW3&#10;jS1ni6nzLbSHdLm04WMifq1EyEDp10JivSFgZEeliQNlyYKhRsrrtAsbkYEiK6UGUvoQSfme1GED&#10;TUT1DcTRQ8TbaAM6RgTtB2JdabB/J8sW31fd1hrKvoRyjc9rodW9M/yowuZNmfOnzKLQcSRweP0J&#10;LlLBsqDQ7SiZgX330H3Ao/7QSskSB6eg7u2cWUGJeqVRmS/S7e0wafGwvfM8w4O9a7m8a9Hz+gCw&#10;7yl+E4bHbcB71W+lhfoCZ3wSoqKJaY6xC8q97Q8Hvh1o/CW4mEwiDKfLMD/VZ4YH56GrQRznqwtm&#10;Tacgj9I7hn7IWH5PSC02MDVM5h5kFVV229eu3ziZUafdLxJG/+45om7/uvEvAAAA//8DAFBLAwQU&#10;AAYACAAAACEAfD0WlOEAAAAJAQAADwAAAGRycy9kb3ducmV2LnhtbEyPwU7DMBBE70j8g7VI3KhD&#10;Q602ZFNVSJVAXGhLD9yceJsE4nUUu034e8wJjqMZzbzJ15PtxIUG3zpGuJ8lIIgrZ1quEd4P27sl&#10;CB80G905JoRv8rAurq9ynRk38o4u+1CLWMI+0whNCH0mpa8astrPXE8cvZMbrA5RDrU0gx5jue3k&#10;PEmUtLrluNDonp4aqr72Z4uwaw8vx+1Yfqjj69vSDZvnzxM5xNubafMIItAU/sLwix/RoYhMpTuz&#10;8aJDSNUifgkI8/QBRAykK7UAUSKoZAWyyOX/B8UPAAAA//8DAFBLAQItABQABgAIAAAAIQC2gziS&#10;/gAAAOEBAAATAAAAAAAAAAAAAAAAAAAAAABbQ29udGVudF9UeXBlc10ueG1sUEsBAi0AFAAGAAgA&#10;AAAhADj9If/WAAAAlAEAAAsAAAAAAAAAAAAAAAAALwEAAF9yZWxzLy5yZWxzUEsBAi0AFAAGAAgA&#10;AAAhACM5Rs+HAgAAMwUAAA4AAAAAAAAAAAAAAAAALgIAAGRycy9lMm9Eb2MueG1sUEsBAi0AFAAG&#10;AAgAAAAhAHw9FpThAAAACQEAAA8AAAAAAAAAAAAAAAAA4QQAAGRycy9kb3ducmV2LnhtbFBLBQYA&#10;AAAABAAEAPMAAADvBQAAAAA=&#10;" fillcolor="white [3201]" strokecolor="black [3200]" strokeweight="1pt">
                <v:path arrowok="t"/>
              </v:rect>
            </w:pict>
          </mc:Fallback>
        </mc:AlternateContent>
      </w:r>
    </w:p>
    <w:p w14:paraId="30756E04" w14:textId="77777777" w:rsidR="00073851" w:rsidRDefault="00073851" w:rsidP="00073851">
      <w:pPr>
        <w:pStyle w:val="11"/>
        <w:tabs>
          <w:tab w:val="left" w:pos="455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выражаю свое согласие на участие        /отказываюсь от участия </w:t>
      </w:r>
    </w:p>
    <w:p w14:paraId="240A5D9B" w14:textId="77777777" w:rsidR="00073851" w:rsidRDefault="00073851" w:rsidP="00073851">
      <w:pPr>
        <w:pStyle w:val="11"/>
        <w:tabs>
          <w:tab w:val="left" w:pos="4550"/>
        </w:tabs>
        <w:ind w:firstLine="500"/>
        <w:jc w:val="both"/>
        <w:rPr>
          <w:rFonts w:ascii="Times New Roman" w:hAnsi="Times New Roman" w:cs="Times New Roman"/>
        </w:rPr>
      </w:pPr>
    </w:p>
    <w:p w14:paraId="3CB5C818" w14:textId="77777777" w:rsidR="00073851" w:rsidRPr="00D06858" w:rsidRDefault="00073851" w:rsidP="00073851">
      <w:pPr>
        <w:pStyle w:val="11"/>
        <w:tabs>
          <w:tab w:val="left" w:pos="4550"/>
        </w:tabs>
        <w:jc w:val="center"/>
        <w:rPr>
          <w:rFonts w:ascii="Times New Roman" w:hAnsi="Times New Roman" w:cs="Times New Roman"/>
        </w:rPr>
      </w:pPr>
      <w:r w:rsidRPr="00D06858">
        <w:rPr>
          <w:rFonts w:ascii="Times New Roman" w:hAnsi="Times New Roman" w:cs="Times New Roman"/>
        </w:rPr>
        <w:t>(необходимо выбрать один из вариантов)</w:t>
      </w:r>
    </w:p>
    <w:p w14:paraId="24CA10D2" w14:textId="77777777" w:rsidR="00073851" w:rsidRDefault="00073851" w:rsidP="00073851">
      <w:pPr>
        <w:pStyle w:val="11"/>
        <w:tabs>
          <w:tab w:val="left" w:pos="455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6F4026E" w14:textId="77777777" w:rsidR="00073851" w:rsidRDefault="00073851" w:rsidP="00073851">
      <w:pPr>
        <w:pStyle w:val="11"/>
        <w:tabs>
          <w:tab w:val="left" w:pos="45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подписании протокола общественных обсуждений.</w:t>
      </w:r>
    </w:p>
    <w:p w14:paraId="0A0E345E" w14:textId="77777777" w:rsidR="00073851" w:rsidRDefault="00073851" w:rsidP="00073851">
      <w:pPr>
        <w:pStyle w:val="11"/>
        <w:tabs>
          <w:tab w:val="left" w:pos="455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DFBBE1B" w14:textId="77777777" w:rsidR="00073851" w:rsidRPr="001920B5" w:rsidRDefault="00073851" w:rsidP="00073851">
      <w:pPr>
        <w:pStyle w:val="11"/>
        <w:tabs>
          <w:tab w:val="left" w:pos="455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5">
        <w:rPr>
          <w:rFonts w:ascii="Times New Roman" w:hAnsi="Times New Roman" w:cs="Times New Roman"/>
          <w:sz w:val="24"/>
          <w:szCs w:val="24"/>
        </w:rPr>
        <w:t xml:space="preserve">Проинформирован(а), что подписание протокола общественных обсуждений будет проводиться в течение трех рабочих дней по истечении пяти рабочих дней с даты окончания общественных обсуждений, указанной в уведомлении о проведении общественных обсуждений соответствующего объекта, в Администрации муниципального округа Певек по адресу 689400, Чукотский автономный округ, Чаунский район, г. Певек, ул. Обручева, д. 29, кабинет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1920B5">
        <w:rPr>
          <w:rFonts w:ascii="Times New Roman" w:hAnsi="Times New Roman" w:cs="Times New Roman"/>
          <w:sz w:val="24"/>
          <w:szCs w:val="24"/>
        </w:rPr>
        <w:t xml:space="preserve">, телефон </w:t>
      </w:r>
      <w:r w:rsidRPr="001920B5">
        <w:rPr>
          <w:rFonts w:ascii="Times New Roman" w:hAnsi="Times New Roman" w:cs="Times New Roman"/>
          <w:bCs/>
          <w:sz w:val="24"/>
          <w:szCs w:val="24"/>
        </w:rPr>
        <w:t>8 (42737) 4-23-70,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20B5">
        <w:rPr>
          <w:rFonts w:ascii="Times New Roman" w:hAnsi="Times New Roman" w:cs="Times New Roman"/>
          <w:sz w:val="24"/>
          <w:szCs w:val="24"/>
        </w:rPr>
        <w:t>в рабочие дни пн.-пт. с 9.00-17.00, перерыв на обед с 12:50-14:10.</w:t>
      </w:r>
    </w:p>
    <w:p w14:paraId="1DB90859" w14:textId="77777777" w:rsidR="00073851" w:rsidRPr="001920B5" w:rsidRDefault="00073851" w:rsidP="00073851"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81FF71" w14:textId="77777777" w:rsidR="00073851" w:rsidRDefault="00073851" w:rsidP="00073851"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наличии технической возможности подписать протокол электронной цифровой подписью указать способ направления протокола: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73851" w:rsidRPr="00995740" w14:paraId="53E18380" w14:textId="77777777" w:rsidTr="008B705D">
        <w:tc>
          <w:tcPr>
            <w:tcW w:w="9042" w:type="dxa"/>
          </w:tcPr>
          <w:p w14:paraId="3C318C56" w14:textId="77777777" w:rsidR="00073851" w:rsidRPr="00C61043" w:rsidRDefault="00073851" w:rsidP="008B705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7EB18D" w14:textId="77777777" w:rsidR="00073851" w:rsidRDefault="00073851" w:rsidP="00073851">
      <w:pPr>
        <w:pStyle w:val="11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06E1EDA" w14:textId="77777777" w:rsidR="00073851" w:rsidRDefault="00073851" w:rsidP="00073851">
      <w:pPr>
        <w:pStyle w:val="11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BA2669D" w14:textId="77777777" w:rsidR="00073851" w:rsidRDefault="00073851" w:rsidP="00073851">
      <w:pPr>
        <w:pStyle w:val="11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0477193" w14:textId="77777777" w:rsidR="00073851" w:rsidRDefault="00073851" w:rsidP="00073851">
      <w:pPr>
        <w:pStyle w:val="11"/>
        <w:tabs>
          <w:tab w:val="left" w:pos="475"/>
          <w:tab w:val="left" w:leader="underscore" w:pos="2491"/>
          <w:tab w:val="left" w:pos="3206"/>
          <w:tab w:val="left" w:leader="underscore" w:pos="8912"/>
        </w:tabs>
        <w:jc w:val="both"/>
      </w:pPr>
      <w:r>
        <w:t>«   »_____________</w:t>
      </w:r>
      <w:r>
        <w:tab/>
      </w:r>
      <w:r>
        <w:tab/>
      </w:r>
      <w:r>
        <w:tab/>
      </w:r>
    </w:p>
    <w:p w14:paraId="1FDCD465" w14:textId="77777777" w:rsidR="00073851" w:rsidRPr="00E94CF4" w:rsidRDefault="00073851" w:rsidP="00073851">
      <w:pPr>
        <w:pStyle w:val="11"/>
        <w:ind w:left="708" w:firstLine="708"/>
        <w:rPr>
          <w:rFonts w:ascii="Times New Roman" w:hAnsi="Times New Roman" w:cs="Times New Roman"/>
        </w:rPr>
      </w:pPr>
      <w:r w:rsidRPr="00E94CF4">
        <w:rPr>
          <w:rFonts w:ascii="Times New Roman" w:hAnsi="Times New Roman" w:cs="Times New Roman"/>
        </w:rPr>
        <w:t>(дата)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E94CF4">
        <w:rPr>
          <w:rFonts w:ascii="Times New Roman" w:hAnsi="Times New Roman" w:cs="Times New Roman"/>
        </w:rPr>
        <w:t>(подпись с расшифровкой)</w:t>
      </w:r>
    </w:p>
    <w:p w14:paraId="75CCDECF" w14:textId="77777777" w:rsidR="00E75173" w:rsidRDefault="00E75173"/>
    <w:sectPr w:rsidR="00E75173" w:rsidSect="00073851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21280"/>
    <w:multiLevelType w:val="hybridMultilevel"/>
    <w:tmpl w:val="B840146A"/>
    <w:lvl w:ilvl="0" w:tplc="A3EE51CA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2724F4FC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336E76D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111818A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14DC8D46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2DAA4C0E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3FD2EB64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F1C6E086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07B06CE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19423BC7"/>
    <w:multiLevelType w:val="hybridMultilevel"/>
    <w:tmpl w:val="147AEE1E"/>
    <w:lvl w:ilvl="0" w:tplc="4A226A6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C3711"/>
    <w:multiLevelType w:val="hybridMultilevel"/>
    <w:tmpl w:val="74F0A722"/>
    <w:lvl w:ilvl="0" w:tplc="4A226A6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4A226A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F49B8"/>
    <w:multiLevelType w:val="hybridMultilevel"/>
    <w:tmpl w:val="AC908852"/>
    <w:lvl w:ilvl="0" w:tplc="4A226A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0CC5D30"/>
    <w:multiLevelType w:val="hybridMultilevel"/>
    <w:tmpl w:val="996C42A8"/>
    <w:lvl w:ilvl="0" w:tplc="4A226A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0DA38CB"/>
    <w:multiLevelType w:val="multilevel"/>
    <w:tmpl w:val="1F26408E"/>
    <w:lvl w:ilvl="0">
      <w:start w:val="1"/>
      <w:numFmt w:val="bullet"/>
      <w:lvlText w:val="-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51A"/>
    <w:rsid w:val="0001733D"/>
    <w:rsid w:val="00034081"/>
    <w:rsid w:val="00061900"/>
    <w:rsid w:val="00073851"/>
    <w:rsid w:val="000A1062"/>
    <w:rsid w:val="000B6271"/>
    <w:rsid w:val="00152701"/>
    <w:rsid w:val="00157076"/>
    <w:rsid w:val="0017485B"/>
    <w:rsid w:val="001767D0"/>
    <w:rsid w:val="001D43AF"/>
    <w:rsid w:val="0023440A"/>
    <w:rsid w:val="00264876"/>
    <w:rsid w:val="00265B6D"/>
    <w:rsid w:val="00296664"/>
    <w:rsid w:val="002D45CE"/>
    <w:rsid w:val="00336898"/>
    <w:rsid w:val="0034719A"/>
    <w:rsid w:val="00357CF8"/>
    <w:rsid w:val="00374AB8"/>
    <w:rsid w:val="003D6911"/>
    <w:rsid w:val="00401F6E"/>
    <w:rsid w:val="004067A6"/>
    <w:rsid w:val="0043651C"/>
    <w:rsid w:val="00454474"/>
    <w:rsid w:val="00484A97"/>
    <w:rsid w:val="004B6ADA"/>
    <w:rsid w:val="004C2106"/>
    <w:rsid w:val="005164C4"/>
    <w:rsid w:val="00521ACF"/>
    <w:rsid w:val="005431D8"/>
    <w:rsid w:val="00592253"/>
    <w:rsid w:val="005D3FF0"/>
    <w:rsid w:val="005F0FF6"/>
    <w:rsid w:val="005F43D7"/>
    <w:rsid w:val="00625E9B"/>
    <w:rsid w:val="0067264B"/>
    <w:rsid w:val="00682633"/>
    <w:rsid w:val="006A53CF"/>
    <w:rsid w:val="006F1180"/>
    <w:rsid w:val="00722590"/>
    <w:rsid w:val="00795803"/>
    <w:rsid w:val="00796624"/>
    <w:rsid w:val="007E09E8"/>
    <w:rsid w:val="008004E6"/>
    <w:rsid w:val="00811C69"/>
    <w:rsid w:val="008146D7"/>
    <w:rsid w:val="0084551A"/>
    <w:rsid w:val="008927D7"/>
    <w:rsid w:val="008B044B"/>
    <w:rsid w:val="00935A66"/>
    <w:rsid w:val="009373C1"/>
    <w:rsid w:val="009562A9"/>
    <w:rsid w:val="009660D0"/>
    <w:rsid w:val="00A1130E"/>
    <w:rsid w:val="00A532BA"/>
    <w:rsid w:val="00A74E09"/>
    <w:rsid w:val="00A75D8D"/>
    <w:rsid w:val="00AC7FFD"/>
    <w:rsid w:val="00AF1925"/>
    <w:rsid w:val="00B45FEE"/>
    <w:rsid w:val="00B6511D"/>
    <w:rsid w:val="00B84AC3"/>
    <w:rsid w:val="00B949E3"/>
    <w:rsid w:val="00BA081D"/>
    <w:rsid w:val="00BB592F"/>
    <w:rsid w:val="00BD2260"/>
    <w:rsid w:val="00C32EB4"/>
    <w:rsid w:val="00C33233"/>
    <w:rsid w:val="00C65407"/>
    <w:rsid w:val="00C836FC"/>
    <w:rsid w:val="00CE267C"/>
    <w:rsid w:val="00CE7B79"/>
    <w:rsid w:val="00D2743F"/>
    <w:rsid w:val="00D43EF5"/>
    <w:rsid w:val="00D516C7"/>
    <w:rsid w:val="00D7564F"/>
    <w:rsid w:val="00DE0167"/>
    <w:rsid w:val="00DF0F44"/>
    <w:rsid w:val="00E453E3"/>
    <w:rsid w:val="00E50D7D"/>
    <w:rsid w:val="00E653A6"/>
    <w:rsid w:val="00E75173"/>
    <w:rsid w:val="00E82412"/>
    <w:rsid w:val="00EE29AA"/>
    <w:rsid w:val="00F05666"/>
    <w:rsid w:val="00F27ACC"/>
    <w:rsid w:val="00F4127A"/>
    <w:rsid w:val="00F611A1"/>
    <w:rsid w:val="00FC3918"/>
    <w:rsid w:val="00FD6DD7"/>
    <w:rsid w:val="00FE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DE1AF"/>
  <w15:docId w15:val="{53E012A1-2E4B-46D3-9E0C-E87529887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5CE"/>
    <w:pPr>
      <w:spacing w:after="200" w:line="276" w:lineRule="auto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4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uiPriority w:val="1"/>
    <w:qFormat/>
    <w:rsid w:val="002D45C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4">
    <w:name w:val="Hyperlink"/>
    <w:uiPriority w:val="99"/>
    <w:unhideWhenUsed/>
    <w:rsid w:val="00E50D7D"/>
    <w:rPr>
      <w:color w:val="0563C1" w:themeColor="hyperlink"/>
      <w:u w:val="single"/>
    </w:rPr>
  </w:style>
  <w:style w:type="paragraph" w:styleId="a5">
    <w:name w:val="List Paragraph"/>
    <w:basedOn w:val="a"/>
    <w:uiPriority w:val="1"/>
    <w:qFormat/>
    <w:rsid w:val="00E50D7D"/>
    <w:pPr>
      <w:ind w:left="720"/>
      <w:contextualSpacing/>
    </w:pPr>
  </w:style>
  <w:style w:type="character" w:customStyle="1" w:styleId="10">
    <w:name w:val="Неразрешенное упоминание1"/>
    <w:basedOn w:val="a0"/>
    <w:uiPriority w:val="99"/>
    <w:semiHidden/>
    <w:unhideWhenUsed/>
    <w:rsid w:val="00CE7B79"/>
    <w:rPr>
      <w:color w:val="605E5C"/>
      <w:shd w:val="clear" w:color="auto" w:fill="E1DFDD"/>
    </w:rPr>
  </w:style>
  <w:style w:type="character" w:styleId="a6">
    <w:name w:val="Strong"/>
    <w:uiPriority w:val="22"/>
    <w:qFormat/>
    <w:rsid w:val="0043651C"/>
    <w:rPr>
      <w:b/>
      <w:bCs/>
    </w:rPr>
  </w:style>
  <w:style w:type="paragraph" w:styleId="a7">
    <w:name w:val="Normal (Web)"/>
    <w:basedOn w:val="a"/>
    <w:uiPriority w:val="99"/>
    <w:unhideWhenUsed/>
    <w:rsid w:val="0043651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_"/>
    <w:basedOn w:val="a0"/>
    <w:link w:val="11"/>
    <w:rsid w:val="00073851"/>
    <w:rPr>
      <w:rFonts w:ascii="Courier New" w:eastAsia="Courier New" w:hAnsi="Courier New" w:cs="Courier New"/>
    </w:rPr>
  </w:style>
  <w:style w:type="paragraph" w:customStyle="1" w:styleId="11">
    <w:name w:val="Основной текст1"/>
    <w:basedOn w:val="a"/>
    <w:link w:val="a8"/>
    <w:rsid w:val="00073851"/>
    <w:pPr>
      <w:widowControl w:val="0"/>
      <w:spacing w:after="0" w:line="240" w:lineRule="auto"/>
    </w:pPr>
    <w:rPr>
      <w:rFonts w:ascii="Courier New" w:eastAsia="Courier New" w:hAnsi="Courier New" w:cs="Courier New"/>
      <w:kern w:val="2"/>
    </w:rPr>
  </w:style>
  <w:style w:type="character" w:styleId="a9">
    <w:name w:val="Unresolved Mention"/>
    <w:basedOn w:val="a0"/>
    <w:uiPriority w:val="99"/>
    <w:semiHidden/>
    <w:unhideWhenUsed/>
    <w:rsid w:val="00F4127A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484A97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484A97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484A97"/>
    <w:rPr>
      <w:kern w:val="0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84A9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84A97"/>
    <w:rPr>
      <w:b/>
      <w:bCs/>
      <w:kern w:val="0"/>
      <w:sz w:val="20"/>
      <w:szCs w:val="20"/>
    </w:rPr>
  </w:style>
  <w:style w:type="paragraph" w:styleId="af">
    <w:name w:val="Revision"/>
    <w:hidden/>
    <w:uiPriority w:val="99"/>
    <w:semiHidden/>
    <w:rsid w:val="00484A97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0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vorovaei@area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progress-paritet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adyr.reception@highlandgold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kupol.business.assistant@highlandgold.com" TargetMode="External"/><Relationship Id="rId10" Type="http://schemas.openxmlformats.org/officeDocument/2006/relationships/hyperlink" Target="https://russdragme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ssdragm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1896</Words>
  <Characters>10811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gorbacheva</dc:creator>
  <cp:lastModifiedBy>Балаба Снежана Алексеевна</cp:lastModifiedBy>
  <cp:revision>19</cp:revision>
  <dcterms:created xsi:type="dcterms:W3CDTF">2025-09-04T07:59:00Z</dcterms:created>
  <dcterms:modified xsi:type="dcterms:W3CDTF">2025-11-28T00:17:00Z</dcterms:modified>
</cp:coreProperties>
</file>